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DF153" w14:textId="16CEC54D"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 w:rsidR="004F1409"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 w:rsidR="004F1409">
        <w:rPr>
          <w:rFonts w:ascii="Times New Roman" w:hAnsi="Times New Roman" w:cs="Times New Roman"/>
          <w:b/>
          <w:sz w:val="24"/>
        </w:rPr>
        <w:t>Kepsut</w:t>
      </w:r>
      <w:proofErr w:type="spell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</w:t>
      </w:r>
      <w:r w:rsidR="00A84B90">
        <w:rPr>
          <w:rFonts w:ascii="Times New Roman" w:hAnsi="Times New Roman" w:cs="Times New Roman"/>
          <w:b/>
          <w:noProof/>
          <w:szCs w:val="20"/>
          <w:lang w:eastAsia="tr-TR"/>
        </w:rPr>
        <w:tab/>
      </w:r>
      <w:r w:rsidR="00A84B90">
        <w:rPr>
          <w:rFonts w:ascii="Times New Roman" w:hAnsi="Times New Roman" w:cs="Times New Roman"/>
          <w:b/>
          <w:noProof/>
          <w:szCs w:val="20"/>
          <w:lang w:eastAsia="tr-TR"/>
        </w:rPr>
        <w:tab/>
      </w:r>
      <w:r w:rsidR="00A84B90">
        <w:rPr>
          <w:rFonts w:ascii="Times New Roman" w:hAnsi="Times New Roman" w:cs="Times New Roman"/>
          <w:b/>
          <w:noProof/>
          <w:szCs w:val="20"/>
          <w:lang w:eastAsia="tr-TR"/>
        </w:rPr>
        <w:tab/>
      </w:r>
      <w:r w:rsidR="00A84B90">
        <w:rPr>
          <w:rFonts w:ascii="Times New Roman" w:hAnsi="Times New Roman" w:cs="Times New Roman"/>
          <w:b/>
          <w:noProof/>
          <w:szCs w:val="20"/>
          <w:lang w:eastAsia="tr-TR"/>
        </w:rPr>
        <w:tab/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B4AD9A5" wp14:editId="218C554D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FD4F9" w14:textId="5D09F6AE"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A84B90">
        <w:rPr>
          <w:rFonts w:ascii="Times New Roman" w:hAnsi="Times New Roman" w:cs="Times New Roman"/>
          <w:b/>
          <w:sz w:val="24"/>
        </w:rPr>
        <w:t>125. YIL YBO</w:t>
      </w:r>
    </w:p>
    <w:p w14:paraId="7F4A036F" w14:textId="77777777"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14:paraId="5572B541" w14:textId="624949D9" w:rsidR="00A63BE5" w:rsidRPr="00DF1E9D" w:rsidRDefault="006A313F" w:rsidP="00A63BE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DF1E9D">
        <w:rPr>
          <w:rFonts w:ascii="Times New Roman" w:hAnsi="Times New Roman" w:cs="Times New Roman"/>
          <w:b/>
          <w:sz w:val="24"/>
          <w:szCs w:val="20"/>
        </w:rPr>
        <w:t>Akademik Alanda Uygulanacak Olan Çalışmalar</w:t>
      </w:r>
      <w:r w:rsidR="00DF1E9D" w:rsidRPr="00DF1E9D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671"/>
        <w:gridCol w:w="4678"/>
        <w:gridCol w:w="2551"/>
        <w:gridCol w:w="1701"/>
      </w:tblGrid>
      <w:tr w:rsidR="006A313F" w:rsidRPr="003D3254" w14:paraId="5B159EF0" w14:textId="77777777" w:rsidTr="00A63BE5">
        <w:trPr>
          <w:jc w:val="center"/>
        </w:trPr>
        <w:tc>
          <w:tcPr>
            <w:tcW w:w="5671" w:type="dxa"/>
            <w:vAlign w:val="center"/>
          </w:tcPr>
          <w:p w14:paraId="2CA0693D" w14:textId="54350AF8"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bookmarkStart w:id="0" w:name="_Hlk58022356"/>
            <w:bookmarkStart w:id="1" w:name="_Hlk58024930"/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nin </w:t>
            </w:r>
            <w:r w:rsidR="004F14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="004F140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Maddesi</w:t>
            </w:r>
          </w:p>
        </w:tc>
        <w:tc>
          <w:tcPr>
            <w:tcW w:w="4678" w:type="dxa"/>
            <w:vAlign w:val="center"/>
          </w:tcPr>
          <w:p w14:paraId="20F20ED8" w14:textId="77777777"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14:paraId="01304B77" w14:textId="77777777"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14:paraId="34CBC349" w14:textId="77777777"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14:paraId="080FA410" w14:textId="77777777"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6A313F" w:rsidRPr="003D3254" w14:paraId="1E79C295" w14:textId="77777777" w:rsidTr="00A63BE5">
        <w:trPr>
          <w:jc w:val="center"/>
        </w:trPr>
        <w:tc>
          <w:tcPr>
            <w:tcW w:w="5671" w:type="dxa"/>
          </w:tcPr>
          <w:p w14:paraId="677F4A52" w14:textId="19DEDD78" w:rsidR="00171E59" w:rsidRDefault="00171E5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4F1409">
              <w:rPr>
                <w:rFonts w:ascii="Times New Roman" w:hAnsi="Times New Roman" w:cs="Times New Roman"/>
                <w:sz w:val="20"/>
                <w:szCs w:val="20"/>
              </w:rPr>
              <w:t>- Okullarda</w:t>
            </w:r>
            <w:r w:rsidR="006A313F" w:rsidRPr="003D3254">
              <w:rPr>
                <w:rFonts w:ascii="Times New Roman" w:hAnsi="Times New Roman" w:cs="Times New Roman"/>
                <w:sz w:val="20"/>
                <w:szCs w:val="20"/>
              </w:rPr>
              <w:t xml:space="preserve"> 8. ve 12. Sınıflar için Danışman Öğretmen</w:t>
            </w:r>
            <w:r w:rsidR="00A63B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5307F4" w14:textId="3F287E27" w:rsidR="006A313F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313F" w:rsidRPr="003D3254">
              <w:rPr>
                <w:rFonts w:ascii="Times New Roman" w:hAnsi="Times New Roman" w:cs="Times New Roman"/>
                <w:sz w:val="20"/>
                <w:szCs w:val="20"/>
              </w:rPr>
              <w:t xml:space="preserve">Eğitim Koçluğu) sistemi oluşturulur ve bu sisteme göre okul kapasitesine uygun olarak </w:t>
            </w:r>
            <w:r w:rsidR="004F1409" w:rsidRPr="003D3254">
              <w:rPr>
                <w:rFonts w:ascii="Times New Roman" w:hAnsi="Times New Roman" w:cs="Times New Roman"/>
                <w:sz w:val="20"/>
                <w:szCs w:val="20"/>
              </w:rPr>
              <w:t>öğretmen-</w:t>
            </w:r>
            <w:r w:rsidR="006A313F" w:rsidRPr="003D3254">
              <w:rPr>
                <w:rFonts w:ascii="Times New Roman" w:hAnsi="Times New Roman" w:cs="Times New Roman"/>
                <w:sz w:val="20"/>
                <w:szCs w:val="20"/>
              </w:rPr>
              <w:t xml:space="preserve"> öğrenci eşleşmesi yapılır ve öğretmenler sorumlu oldukları öğrencilerin izleme ve takibini yüz yüze/çevrimiçi ortamda yapar.</w:t>
            </w:r>
          </w:p>
        </w:tc>
        <w:tc>
          <w:tcPr>
            <w:tcW w:w="4678" w:type="dxa"/>
          </w:tcPr>
          <w:p w14:paraId="4C4EA425" w14:textId="68E8066D" w:rsidR="00600796" w:rsidRDefault="005F60D5" w:rsidP="00060E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  <w:r w:rsidR="00600796">
              <w:rPr>
                <w:rFonts w:ascii="Times New Roman" w:hAnsi="Times New Roman" w:cs="Times New Roman"/>
                <w:sz w:val="20"/>
                <w:szCs w:val="20"/>
              </w:rPr>
              <w:t>KOÇUM BENİM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 w:rsidR="004A7D5D">
              <w:rPr>
                <w:rFonts w:ascii="Times New Roman" w:hAnsi="Times New Roman" w:cs="Times New Roman"/>
                <w:sz w:val="20"/>
                <w:szCs w:val="20"/>
              </w:rPr>
              <w:t xml:space="preserve"> PROJESİ</w:t>
            </w:r>
          </w:p>
          <w:p w14:paraId="4617ABFD" w14:textId="42EAFF3D" w:rsidR="00060ED7" w:rsidRPr="00060ED7" w:rsidRDefault="00060ED7" w:rsidP="00060E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Eğitim Koçluğu Sistemi için </w:t>
            </w:r>
            <w:r w:rsidRPr="00060ED7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öğretmenlerden danışman öğretmenler belirlen</w:t>
            </w:r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ecek.</w:t>
            </w:r>
          </w:p>
          <w:p w14:paraId="2164DF27" w14:textId="1A130C8B" w:rsidR="006A313F" w:rsidRPr="003D3254" w:rsidRDefault="00060ED7" w:rsidP="00060E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7">
              <w:rPr>
                <w:rFonts w:ascii="Times New Roman" w:hAnsi="Times New Roman" w:cs="Times New Roman"/>
                <w:sz w:val="20"/>
                <w:szCs w:val="20"/>
              </w:rPr>
              <w:t>Okulun kapasitesi ve öğrenci ihtiyaçları dikkate alınarak gruplama yöntemiyle öğretmenlere sorumlu olacağı öğrenci grupları verilerek öğrenci takibi ve izlemesi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3127">
              <w:rPr>
                <w:rFonts w:ascii="Times New Roman" w:hAnsi="Times New Roman" w:cs="Times New Roman"/>
                <w:sz w:val="20"/>
                <w:szCs w:val="20"/>
              </w:rPr>
              <w:t>sağlanır.</w:t>
            </w:r>
          </w:p>
        </w:tc>
        <w:tc>
          <w:tcPr>
            <w:tcW w:w="2551" w:type="dxa"/>
          </w:tcPr>
          <w:p w14:paraId="3C565906" w14:textId="725CB374" w:rsidR="00060ED7" w:rsidRDefault="009B3217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217">
              <w:rPr>
                <w:rFonts w:ascii="Times New Roman" w:hAnsi="Times New Roman" w:cs="Times New Roman"/>
                <w:sz w:val="20"/>
                <w:szCs w:val="20"/>
              </w:rPr>
              <w:t>Okul Proje Yürütme Komisyonu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başkanlığında</w:t>
            </w:r>
          </w:p>
          <w:p w14:paraId="35D1A7E5" w14:textId="208842D5" w:rsidR="006A313F" w:rsidRPr="003D3254" w:rsidRDefault="00060ED7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7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Naşide Kamalı </w:t>
            </w:r>
            <w:r w:rsidRPr="00060ED7">
              <w:rPr>
                <w:rFonts w:ascii="Times New Roman" w:hAnsi="Times New Roman" w:cs="Times New Roman"/>
                <w:sz w:val="20"/>
                <w:szCs w:val="20"/>
              </w:rPr>
              <w:t xml:space="preserve">Koordinatörlüğünde </w:t>
            </w:r>
            <w:r w:rsidR="00441292">
              <w:rPr>
                <w:rFonts w:ascii="Times New Roman" w:hAnsi="Times New Roman" w:cs="Times New Roman"/>
                <w:sz w:val="20"/>
                <w:szCs w:val="20"/>
              </w:rPr>
              <w:t>8.sınıf öğretmenleri</w:t>
            </w:r>
          </w:p>
        </w:tc>
        <w:tc>
          <w:tcPr>
            <w:tcW w:w="1701" w:type="dxa"/>
          </w:tcPr>
          <w:p w14:paraId="2E84E905" w14:textId="4FD1302C" w:rsidR="00A84B90" w:rsidRDefault="00A84B90" w:rsidP="00060E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Aralık başlangıç itibariyle</w:t>
            </w:r>
          </w:p>
          <w:p w14:paraId="4A5011D1" w14:textId="77777777" w:rsidR="00E07A04" w:rsidRDefault="00E07A04" w:rsidP="00060E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14:paraId="4A19B5DF" w14:textId="4205A440" w:rsidR="00060ED7" w:rsidRPr="00060ED7" w:rsidRDefault="00060ED7" w:rsidP="00060E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060ED7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2020-2021</w:t>
            </w:r>
          </w:p>
          <w:p w14:paraId="4722D608" w14:textId="5763168F" w:rsidR="006A313F" w:rsidRPr="003D3254" w:rsidRDefault="00060ED7" w:rsidP="00060ED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7">
              <w:rPr>
                <w:rFonts w:ascii="Times New Roman" w:hAnsi="Times New Roman" w:cs="Times New Roman"/>
                <w:sz w:val="20"/>
                <w:szCs w:val="20"/>
              </w:rPr>
              <w:t>Eğitim-Öğretim Yılı Süresince</w:t>
            </w:r>
          </w:p>
        </w:tc>
      </w:tr>
      <w:tr w:rsidR="00A63BE5" w:rsidRPr="003D3254" w14:paraId="7E486F06" w14:textId="77777777" w:rsidTr="00A63BE5">
        <w:trPr>
          <w:jc w:val="center"/>
        </w:trPr>
        <w:tc>
          <w:tcPr>
            <w:tcW w:w="5671" w:type="dxa"/>
          </w:tcPr>
          <w:p w14:paraId="402A8128" w14:textId="77777777" w:rsidR="00A63BE5" w:rsidRPr="003D3254" w:rsidRDefault="00171E5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1.7- </w:t>
            </w:r>
            <w:r w:rsidRPr="00171E59">
              <w:rPr>
                <w:rFonts w:ascii="Times New Roman" w:hAnsi="Times New Roman" w:cs="Times New Roman"/>
                <w:sz w:val="20"/>
                <w:szCs w:val="20"/>
              </w:rPr>
              <w:t>Okul Proje Yürütme Komisyonu, okulun bir önceki yıla ait merkezi sınav sonuçlarına bakarak durumunu analiz eder, okul başarısını düşüren faktörleri belirleyerek okul başarısını artırmaya yönelik gerekli tedbirleri alır.</w:t>
            </w:r>
          </w:p>
        </w:tc>
        <w:tc>
          <w:tcPr>
            <w:tcW w:w="4678" w:type="dxa"/>
          </w:tcPr>
          <w:p w14:paraId="39A9A9C2" w14:textId="63560F62" w:rsidR="00A63BE5" w:rsidRPr="003D3254" w:rsidRDefault="00060ED7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LGS sonuçlarının analizi yapılacak.</w:t>
            </w:r>
          </w:p>
        </w:tc>
        <w:tc>
          <w:tcPr>
            <w:tcW w:w="2551" w:type="dxa"/>
          </w:tcPr>
          <w:p w14:paraId="3CE2433B" w14:textId="4A229BF2" w:rsidR="00964DF3" w:rsidRPr="003D3254" w:rsidRDefault="009B3217" w:rsidP="009B321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217">
              <w:rPr>
                <w:rFonts w:ascii="Times New Roman" w:hAnsi="Times New Roman" w:cs="Times New Roman"/>
                <w:sz w:val="20"/>
                <w:szCs w:val="20"/>
              </w:rPr>
              <w:t>Okul Proje Yürütme Komisyonu</w:t>
            </w:r>
          </w:p>
        </w:tc>
        <w:tc>
          <w:tcPr>
            <w:tcW w:w="1701" w:type="dxa"/>
          </w:tcPr>
          <w:p w14:paraId="4F39FA69" w14:textId="046C55FB" w:rsidR="00503B18" w:rsidRPr="003D3254" w:rsidRDefault="00503B18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Kasım </w:t>
            </w:r>
          </w:p>
        </w:tc>
      </w:tr>
      <w:tr w:rsidR="00A63BE5" w:rsidRPr="003D3254" w14:paraId="39795228" w14:textId="77777777" w:rsidTr="00171E59">
        <w:trPr>
          <w:trHeight w:val="1275"/>
          <w:jc w:val="center"/>
        </w:trPr>
        <w:tc>
          <w:tcPr>
            <w:tcW w:w="5671" w:type="dxa"/>
          </w:tcPr>
          <w:p w14:paraId="70521F74" w14:textId="446EA1C2" w:rsidR="00A63BE5" w:rsidRPr="003D3254" w:rsidRDefault="00600796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8078619"/>
            <w:r w:rsidRPr="00600796">
              <w:rPr>
                <w:rFonts w:ascii="Times New Roman" w:hAnsi="Times New Roman" w:cs="Times New Roman"/>
                <w:sz w:val="20"/>
                <w:szCs w:val="20"/>
              </w:rPr>
              <w:t xml:space="preserve">1.8 Okul müdürlüğü tarafından 8. ve 12. Sınıflar için Destekleme ve Yetiştirme Kursları, branşlar bazında öğrenciye verimli olacak biçimde akademik başarıyı artırma odaklı düzenlenir. </w:t>
            </w:r>
          </w:p>
        </w:tc>
        <w:tc>
          <w:tcPr>
            <w:tcW w:w="4678" w:type="dxa"/>
          </w:tcPr>
          <w:p w14:paraId="198D9696" w14:textId="17395282" w:rsidR="00600796" w:rsidRPr="003D3254" w:rsidRDefault="003508F0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DKY’ler açılacak.</w:t>
            </w:r>
          </w:p>
        </w:tc>
        <w:tc>
          <w:tcPr>
            <w:tcW w:w="2551" w:type="dxa"/>
          </w:tcPr>
          <w:p w14:paraId="67D6AC44" w14:textId="6A3BBF3F" w:rsidR="00600796" w:rsidRPr="003D3254" w:rsidRDefault="00600796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  <w:tc>
          <w:tcPr>
            <w:tcW w:w="1701" w:type="dxa"/>
          </w:tcPr>
          <w:p w14:paraId="319B9A40" w14:textId="49BD5564" w:rsidR="00600796" w:rsidRPr="003D3254" w:rsidRDefault="00600796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Dönem başı</w:t>
            </w:r>
          </w:p>
        </w:tc>
      </w:tr>
      <w:bookmarkEnd w:id="0"/>
      <w:bookmarkEnd w:id="2"/>
      <w:tr w:rsidR="00503B18" w:rsidRPr="003D3254" w14:paraId="2A1C64F3" w14:textId="77777777" w:rsidTr="00DD78C7">
        <w:trPr>
          <w:jc w:val="center"/>
        </w:trPr>
        <w:tc>
          <w:tcPr>
            <w:tcW w:w="5671" w:type="dxa"/>
            <w:vAlign w:val="center"/>
          </w:tcPr>
          <w:p w14:paraId="675D143C" w14:textId="6E53FA93" w:rsidR="00503B18" w:rsidRPr="00A63BE5" w:rsidRDefault="00503B18" w:rsidP="00DD7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Proje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nin </w:t>
            </w:r>
            <w:r w:rsidR="00E602A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="00E602A2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Maddesi</w:t>
            </w:r>
          </w:p>
        </w:tc>
        <w:tc>
          <w:tcPr>
            <w:tcW w:w="4678" w:type="dxa"/>
            <w:vAlign w:val="center"/>
          </w:tcPr>
          <w:p w14:paraId="78DE3BB4" w14:textId="77777777" w:rsidR="00503B18" w:rsidRPr="00A63BE5" w:rsidRDefault="00503B18" w:rsidP="00DD7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14:paraId="00A5568A" w14:textId="77777777" w:rsidR="00503B18" w:rsidRDefault="00503B18" w:rsidP="00DD7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14:paraId="61F5A035" w14:textId="77777777" w:rsidR="00503B18" w:rsidRPr="00A63BE5" w:rsidRDefault="00503B18" w:rsidP="00DD7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14:paraId="270FF450" w14:textId="77777777" w:rsidR="00503B18" w:rsidRPr="00A63BE5" w:rsidRDefault="00503B18" w:rsidP="00DD7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503B18" w:rsidRPr="003D3254" w14:paraId="6272D9F0" w14:textId="77777777" w:rsidTr="00DD78C7">
        <w:trPr>
          <w:jc w:val="center"/>
        </w:trPr>
        <w:tc>
          <w:tcPr>
            <w:tcW w:w="5671" w:type="dxa"/>
          </w:tcPr>
          <w:p w14:paraId="6BAF6547" w14:textId="6F98192B" w:rsidR="00503B18" w:rsidRPr="003D3254" w:rsidRDefault="00503B18" w:rsidP="00DD78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DA36CC" w:rsidRPr="00DA36CC">
              <w:rPr>
                <w:rFonts w:ascii="Times New Roman" w:hAnsi="Times New Roman" w:cs="Times New Roman"/>
                <w:sz w:val="20"/>
                <w:szCs w:val="20"/>
              </w:rPr>
              <w:t xml:space="preserve"> Okul Proje Yürütme Komisyonu başkanlığında, okul rehber öğretmeni tarafından öğrencilerin başarı gelişimine yönelik rehberlik faaliyetleri</w:t>
            </w:r>
          </w:p>
        </w:tc>
        <w:tc>
          <w:tcPr>
            <w:tcW w:w="4678" w:type="dxa"/>
          </w:tcPr>
          <w:p w14:paraId="01BF2937" w14:textId="5556B220" w:rsidR="00600796" w:rsidRDefault="005F60D5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  <w:r w:rsidR="00600796">
              <w:rPr>
                <w:rFonts w:ascii="Times New Roman" w:hAnsi="Times New Roman" w:cs="Times New Roman"/>
                <w:sz w:val="20"/>
                <w:szCs w:val="20"/>
              </w:rPr>
              <w:t>BIRAKIN</w:t>
            </w:r>
            <w:r w:rsidR="003D2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96">
              <w:rPr>
                <w:rFonts w:ascii="Times New Roman" w:hAnsi="Times New Roman" w:cs="Times New Roman"/>
                <w:sz w:val="20"/>
                <w:szCs w:val="20"/>
              </w:rPr>
              <w:t>DA UZMANIM KONUŞSUN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 w:rsidR="004A7D5D">
              <w:rPr>
                <w:rFonts w:ascii="Times New Roman" w:hAnsi="Times New Roman" w:cs="Times New Roman"/>
                <w:sz w:val="20"/>
                <w:szCs w:val="20"/>
              </w:rPr>
              <w:t xml:space="preserve"> PROJESİ</w:t>
            </w:r>
          </w:p>
          <w:p w14:paraId="0304D047" w14:textId="5323068D" w:rsidR="00503B18" w:rsidRDefault="00DA36CC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*Verimli ders çalışma teknikleri</w:t>
            </w:r>
          </w:p>
          <w:p w14:paraId="09CB8661" w14:textId="77777777" w:rsidR="00DA36CC" w:rsidRDefault="00DA36CC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*Motivasyon arttırma</w:t>
            </w:r>
          </w:p>
          <w:p w14:paraId="191D8F05" w14:textId="77777777" w:rsidR="00DA36CC" w:rsidRDefault="00DA36CC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*Hedef belirleme</w:t>
            </w:r>
          </w:p>
          <w:p w14:paraId="063D88B2" w14:textId="34646F63" w:rsidR="00DA36CC" w:rsidRDefault="00DA36CC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*Sınav kaygısı</w:t>
            </w:r>
          </w:p>
          <w:p w14:paraId="0C11F612" w14:textId="23296888" w:rsidR="00DA36CC" w:rsidRDefault="00DA36CC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*Ders çalışma programı</w:t>
            </w:r>
          </w:p>
          <w:p w14:paraId="46432EC6" w14:textId="75FF66BF" w:rsidR="00334B68" w:rsidRDefault="00DA36CC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Konulu </w:t>
            </w:r>
            <w:r w:rsidRPr="00DA36CC">
              <w:rPr>
                <w:rFonts w:ascii="Times New Roman" w:hAnsi="Times New Roman" w:cs="Times New Roman"/>
                <w:sz w:val="20"/>
                <w:szCs w:val="20"/>
              </w:rPr>
              <w:t>yüz yüze/çevrim</w:t>
            </w:r>
            <w:r w:rsidR="00FA1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36CC">
              <w:rPr>
                <w:rFonts w:ascii="Times New Roman" w:hAnsi="Times New Roman" w:cs="Times New Roman"/>
                <w:sz w:val="20"/>
                <w:szCs w:val="20"/>
              </w:rPr>
              <w:t>içi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rehberlik faaliyetleri</w:t>
            </w:r>
            <w:r w:rsidR="00600796">
              <w:rPr>
                <w:rFonts w:ascii="Times New Roman" w:hAnsi="Times New Roman" w:cs="Times New Roman"/>
                <w:sz w:val="20"/>
                <w:szCs w:val="20"/>
              </w:rPr>
              <w:t xml:space="preserve"> düzenlen</w:t>
            </w:r>
            <w:r w:rsidR="00FA3127">
              <w:rPr>
                <w:rFonts w:ascii="Times New Roman" w:hAnsi="Times New Roman" w:cs="Times New Roman"/>
                <w:sz w:val="20"/>
                <w:szCs w:val="20"/>
              </w:rPr>
              <w:t>ir.</w:t>
            </w:r>
          </w:p>
          <w:p w14:paraId="62159EFA" w14:textId="77777777" w:rsidR="00334B68" w:rsidRDefault="00334B68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1173F" w14:textId="264D6067" w:rsidR="00334B68" w:rsidRPr="003D3254" w:rsidRDefault="00334B68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B68">
              <w:rPr>
                <w:rFonts w:ascii="Times New Roman" w:hAnsi="Times New Roman" w:cs="Times New Roman"/>
                <w:sz w:val="20"/>
                <w:szCs w:val="20"/>
              </w:rPr>
              <w:t>Okul İdaresi, yapılacak tüm etkinliklerinin okul web sitesinde yayınlanmasını sağlar.</w:t>
            </w:r>
          </w:p>
        </w:tc>
        <w:tc>
          <w:tcPr>
            <w:tcW w:w="2551" w:type="dxa"/>
          </w:tcPr>
          <w:p w14:paraId="6B5737C3" w14:textId="77777777" w:rsidR="009B3217" w:rsidRDefault="009B3217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Proje Yürütme Komisyonu başkanlığında</w:t>
            </w:r>
          </w:p>
          <w:p w14:paraId="6A003570" w14:textId="03CD0576" w:rsidR="00503B18" w:rsidRPr="003D3254" w:rsidRDefault="00503B18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Naşide Kamalı </w:t>
            </w:r>
          </w:p>
        </w:tc>
        <w:tc>
          <w:tcPr>
            <w:tcW w:w="1701" w:type="dxa"/>
          </w:tcPr>
          <w:p w14:paraId="60210729" w14:textId="715462C4" w:rsidR="00A84B90" w:rsidRPr="00A84B90" w:rsidRDefault="00A84B90" w:rsidP="00A84B9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84B90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Aralık başlangıç itibariyle</w:t>
            </w:r>
          </w:p>
          <w:p w14:paraId="250EF117" w14:textId="77777777" w:rsidR="00503B18" w:rsidRDefault="00503B18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14:paraId="4943CC4E" w14:textId="77777777" w:rsidR="00503B18" w:rsidRPr="00060ED7" w:rsidRDefault="00503B18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060ED7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2020-2021</w:t>
            </w:r>
          </w:p>
          <w:p w14:paraId="4901BB14" w14:textId="77777777" w:rsidR="00503B18" w:rsidRPr="003D3254" w:rsidRDefault="00503B18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7">
              <w:rPr>
                <w:rFonts w:ascii="Times New Roman" w:hAnsi="Times New Roman" w:cs="Times New Roman"/>
                <w:sz w:val="20"/>
                <w:szCs w:val="20"/>
              </w:rPr>
              <w:t>Eğitim-Öğretim Yılı Süresince</w:t>
            </w:r>
          </w:p>
        </w:tc>
      </w:tr>
      <w:tr w:rsidR="00503B18" w:rsidRPr="003D3254" w14:paraId="2119BBCA" w14:textId="77777777" w:rsidTr="00DD78C7">
        <w:trPr>
          <w:trHeight w:val="1275"/>
          <w:jc w:val="center"/>
        </w:trPr>
        <w:tc>
          <w:tcPr>
            <w:tcW w:w="5671" w:type="dxa"/>
          </w:tcPr>
          <w:p w14:paraId="647EB615" w14:textId="1A0E73AD" w:rsidR="00503B18" w:rsidRPr="00171E59" w:rsidRDefault="004A7D5D" w:rsidP="00DD78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D5D">
              <w:rPr>
                <w:rFonts w:ascii="Times New Roman" w:hAnsi="Times New Roman" w:cs="Times New Roman"/>
                <w:sz w:val="20"/>
                <w:szCs w:val="20"/>
              </w:rPr>
              <w:t>1.5 Okul Proje Yürütme Komisyonu başkanlığında, okul rehber öğretmeni tarafından öğrencilerin başarı gelişimine yönelik rehberlik faaliyetleri</w:t>
            </w:r>
            <w:r w:rsidR="00503B18" w:rsidRPr="00171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C1C3B5D" w14:textId="77777777" w:rsidR="00503B18" w:rsidRPr="003D3254" w:rsidRDefault="00503B18" w:rsidP="00DD78C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C51A98E" w14:textId="3B25C526" w:rsidR="00503B18" w:rsidRDefault="005F60D5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  <w:r w:rsidR="004A7D5D">
              <w:rPr>
                <w:rFonts w:ascii="Times New Roman" w:hAnsi="Times New Roman" w:cs="Times New Roman"/>
                <w:sz w:val="20"/>
                <w:szCs w:val="20"/>
              </w:rPr>
              <w:t>KARARIMI VERDİM Mİ?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 w:rsidR="004A7D5D">
              <w:rPr>
                <w:rFonts w:ascii="Times New Roman" w:hAnsi="Times New Roman" w:cs="Times New Roman"/>
                <w:sz w:val="20"/>
                <w:szCs w:val="20"/>
              </w:rPr>
              <w:t xml:space="preserve"> PROJESİ</w:t>
            </w:r>
          </w:p>
          <w:p w14:paraId="0E6D3E89" w14:textId="26E6B381" w:rsidR="004A7D5D" w:rsidRDefault="004A7D5D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4A7D5D">
              <w:rPr>
                <w:rFonts w:ascii="Times New Roman" w:hAnsi="Times New Roman" w:cs="Times New Roman"/>
                <w:sz w:val="20"/>
                <w:szCs w:val="20"/>
              </w:rPr>
              <w:t xml:space="preserve"> sınıf öğrencilerinin ilgi ve yeteneklerine göre bir üst öğretim kurumlarını seçebilmeleri için liselere yüz yüze / çevrim</w:t>
            </w:r>
            <w:r w:rsidR="00FA1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D5D">
              <w:rPr>
                <w:rFonts w:ascii="Times New Roman" w:hAnsi="Times New Roman" w:cs="Times New Roman"/>
                <w:sz w:val="20"/>
                <w:szCs w:val="20"/>
              </w:rPr>
              <w:t xml:space="preserve">içi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gezi ve </w:t>
            </w:r>
            <w:r w:rsidRPr="004A7D5D">
              <w:rPr>
                <w:rFonts w:ascii="Times New Roman" w:hAnsi="Times New Roman" w:cs="Times New Roman"/>
                <w:sz w:val="20"/>
                <w:szCs w:val="20"/>
              </w:rPr>
              <w:t>bilgilendirme toplantıları düzenlen</w:t>
            </w:r>
            <w:r w:rsidR="00FA3127">
              <w:rPr>
                <w:rFonts w:ascii="Times New Roman" w:hAnsi="Times New Roman" w:cs="Times New Roman"/>
                <w:sz w:val="20"/>
                <w:szCs w:val="20"/>
              </w:rPr>
              <w:t>ir.</w:t>
            </w:r>
          </w:p>
          <w:p w14:paraId="7B813480" w14:textId="77777777" w:rsidR="00A84B90" w:rsidRDefault="00A84B90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78364" w14:textId="15E4CA33" w:rsidR="004A7D5D" w:rsidRDefault="005F60D5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  <w:r w:rsidR="004A7D5D">
              <w:rPr>
                <w:rFonts w:ascii="Times New Roman" w:hAnsi="Times New Roman" w:cs="Times New Roman"/>
                <w:sz w:val="20"/>
                <w:szCs w:val="20"/>
              </w:rPr>
              <w:t>İŞİMİZ BU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 w:rsidR="004A7D5D">
              <w:rPr>
                <w:rFonts w:ascii="Times New Roman" w:hAnsi="Times New Roman" w:cs="Times New Roman"/>
                <w:sz w:val="20"/>
                <w:szCs w:val="20"/>
              </w:rPr>
              <w:t xml:space="preserve"> PROJESİ</w:t>
            </w:r>
          </w:p>
          <w:p w14:paraId="43EA5459" w14:textId="1187F2D1" w:rsidR="00FA1241" w:rsidRDefault="00FA1241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Çevrim içi/yüz yüze meslek sohbetleri </w:t>
            </w:r>
            <w:r w:rsidR="00FA3127">
              <w:rPr>
                <w:rFonts w:ascii="Times New Roman" w:hAnsi="Times New Roman" w:cs="Times New Roman"/>
                <w:sz w:val="20"/>
                <w:szCs w:val="20"/>
              </w:rPr>
              <w:t>yapılır.</w:t>
            </w:r>
          </w:p>
          <w:p w14:paraId="277AF10D" w14:textId="327E513F" w:rsidR="00334B68" w:rsidRDefault="00334B68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FA957" w14:textId="1AE81BB7" w:rsidR="00334B68" w:rsidRDefault="00334B68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B68">
              <w:rPr>
                <w:rFonts w:ascii="Times New Roman" w:hAnsi="Times New Roman" w:cs="Times New Roman"/>
                <w:sz w:val="20"/>
                <w:szCs w:val="20"/>
              </w:rPr>
              <w:t>Okul İdaresi, yapılacak tüm etkinliklerinin okul web sitesinde yayınlanmasını sağlar.</w:t>
            </w:r>
          </w:p>
          <w:p w14:paraId="121E42AB" w14:textId="12566904" w:rsidR="004A7D5D" w:rsidRPr="003D3254" w:rsidRDefault="004A7D5D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5BD0327" w14:textId="77777777" w:rsidR="007328A6" w:rsidRDefault="007328A6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EBAD8" w14:textId="77777777" w:rsidR="007328A6" w:rsidRDefault="007328A6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55A57" w14:textId="77777777" w:rsidR="007328A6" w:rsidRDefault="007328A6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0DC76" w14:textId="77777777" w:rsidR="007328A6" w:rsidRDefault="007328A6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A5FDF" w14:textId="7E677718" w:rsidR="00E07A04" w:rsidRDefault="004A7D5D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D5D">
              <w:rPr>
                <w:rFonts w:ascii="Times New Roman" w:hAnsi="Times New Roman" w:cs="Times New Roman"/>
                <w:sz w:val="20"/>
                <w:szCs w:val="20"/>
              </w:rPr>
              <w:t>Naşide Kamalı</w:t>
            </w:r>
            <w:r w:rsidR="00E07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A90F28" w14:textId="3D3331BC" w:rsidR="004A7D5D" w:rsidRDefault="004A7D5D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Simay Ceylan</w:t>
            </w:r>
          </w:p>
          <w:p w14:paraId="2DF0528B" w14:textId="2526CAA6" w:rsidR="004A7D5D" w:rsidRPr="003D3254" w:rsidRDefault="004A7D5D" w:rsidP="00DD78C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5D274" w14:textId="179D1508" w:rsidR="0022209D" w:rsidRDefault="0022209D" w:rsidP="00FA12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Ocak ayı başlangıç</w:t>
            </w:r>
          </w:p>
          <w:p w14:paraId="338F32D0" w14:textId="77777777" w:rsidR="0022209D" w:rsidRDefault="0022209D" w:rsidP="00FA12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14:paraId="7EFF460B" w14:textId="08976876" w:rsidR="00FA1241" w:rsidRPr="00FA1241" w:rsidRDefault="00FA1241" w:rsidP="00FA12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FA12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2020-2021</w:t>
            </w:r>
          </w:p>
          <w:p w14:paraId="779B6FB7" w14:textId="222F1EEA" w:rsidR="00503B18" w:rsidRPr="003D3254" w:rsidRDefault="00FA1241" w:rsidP="00FA124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241">
              <w:rPr>
                <w:rFonts w:ascii="Times New Roman" w:hAnsi="Times New Roman" w:cs="Times New Roman"/>
                <w:sz w:val="20"/>
                <w:szCs w:val="20"/>
              </w:rPr>
              <w:t>Eğitim-Öğretim Yılı Süresince</w:t>
            </w:r>
          </w:p>
        </w:tc>
      </w:tr>
      <w:bookmarkEnd w:id="1"/>
      <w:tr w:rsidR="00FA1241" w:rsidRPr="00FA1241" w14:paraId="70413062" w14:textId="77777777" w:rsidTr="00DD78C7">
        <w:trPr>
          <w:jc w:val="center"/>
        </w:trPr>
        <w:tc>
          <w:tcPr>
            <w:tcW w:w="5671" w:type="dxa"/>
            <w:vAlign w:val="center"/>
          </w:tcPr>
          <w:p w14:paraId="12EECB8A" w14:textId="653B9207" w:rsidR="00FA1241" w:rsidRPr="00FA1241" w:rsidRDefault="00FA1241" w:rsidP="00FA124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2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Projenin </w:t>
            </w:r>
            <w:r w:rsidR="009B3217" w:rsidRPr="00FA1241">
              <w:rPr>
                <w:rFonts w:ascii="Times New Roman" w:hAnsi="Times New Roman" w:cs="Times New Roman"/>
                <w:b/>
                <w:sz w:val="20"/>
                <w:szCs w:val="20"/>
              </w:rPr>
              <w:t>İlgili Maddesi</w:t>
            </w:r>
          </w:p>
        </w:tc>
        <w:tc>
          <w:tcPr>
            <w:tcW w:w="4678" w:type="dxa"/>
            <w:vAlign w:val="center"/>
          </w:tcPr>
          <w:p w14:paraId="6E0322EE" w14:textId="77777777" w:rsidR="00FA1241" w:rsidRPr="00FA1241" w:rsidRDefault="00FA1241" w:rsidP="00FA124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241">
              <w:rPr>
                <w:rFonts w:ascii="Times New Roman" w:hAnsi="Times New Roman" w:cs="Times New Roman"/>
                <w:b/>
                <w:sz w:val="20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14:paraId="095FEE57" w14:textId="77777777" w:rsidR="00FA1241" w:rsidRPr="00FA1241" w:rsidRDefault="00FA1241" w:rsidP="00FA124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2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Sorumlu </w:t>
            </w:r>
          </w:p>
          <w:p w14:paraId="4047260B" w14:textId="77777777" w:rsidR="00FA1241" w:rsidRPr="00FA1241" w:rsidRDefault="00FA1241" w:rsidP="00FA124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241">
              <w:rPr>
                <w:rFonts w:ascii="Times New Roman" w:hAnsi="Times New Roman" w:cs="Times New Roman"/>
                <w:b/>
                <w:sz w:val="20"/>
                <w:szCs w:val="20"/>
              </w:rPr>
              <w:t>Yönetici/ Öğretmen</w:t>
            </w:r>
          </w:p>
        </w:tc>
        <w:tc>
          <w:tcPr>
            <w:tcW w:w="1701" w:type="dxa"/>
            <w:vAlign w:val="center"/>
          </w:tcPr>
          <w:p w14:paraId="048B54CF" w14:textId="77777777" w:rsidR="00FA1241" w:rsidRPr="00FA1241" w:rsidRDefault="00FA1241" w:rsidP="00FA1241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241">
              <w:rPr>
                <w:rFonts w:ascii="Times New Roman" w:hAnsi="Times New Roman" w:cs="Times New Roman"/>
                <w:b/>
                <w:sz w:val="20"/>
                <w:szCs w:val="20"/>
              </w:rPr>
              <w:t>Yapılacak Olan Çalışmanın Süresi Tarihi</w:t>
            </w:r>
          </w:p>
        </w:tc>
      </w:tr>
      <w:tr w:rsidR="00FA1241" w:rsidRPr="00FA1241" w14:paraId="1E514B49" w14:textId="77777777" w:rsidTr="00DD78C7">
        <w:trPr>
          <w:jc w:val="center"/>
        </w:trPr>
        <w:tc>
          <w:tcPr>
            <w:tcW w:w="5671" w:type="dxa"/>
          </w:tcPr>
          <w:p w14:paraId="23D013CA" w14:textId="4C1EA7AD" w:rsidR="00FA1241" w:rsidRPr="00FA1241" w:rsidRDefault="00FA1241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241">
              <w:rPr>
                <w:rFonts w:ascii="Times New Roman" w:hAnsi="Times New Roman" w:cs="Times New Roman"/>
                <w:sz w:val="20"/>
                <w:szCs w:val="20"/>
              </w:rPr>
              <w:t>Başarının Arttırılması ve Öğrencinin Yönlendirilmesi</w:t>
            </w:r>
          </w:p>
        </w:tc>
        <w:tc>
          <w:tcPr>
            <w:tcW w:w="4678" w:type="dxa"/>
          </w:tcPr>
          <w:p w14:paraId="70955031" w14:textId="1B92E8A8" w:rsidR="00FA1241" w:rsidRDefault="005F60D5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  <w:r w:rsidR="00FA1241" w:rsidRPr="00FA1241">
              <w:rPr>
                <w:rFonts w:ascii="Times New Roman" w:hAnsi="Times New Roman" w:cs="Times New Roman"/>
                <w:sz w:val="20"/>
                <w:szCs w:val="20"/>
              </w:rPr>
              <w:t>DESTEĞİM YANIMDA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 w:rsidR="00FA1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8F8">
              <w:rPr>
                <w:rFonts w:ascii="Times New Roman" w:hAnsi="Times New Roman" w:cs="Times New Roman"/>
                <w:sz w:val="20"/>
                <w:szCs w:val="20"/>
              </w:rPr>
              <w:t>FAALİYETİ</w:t>
            </w:r>
          </w:p>
          <w:p w14:paraId="01FBF0EB" w14:textId="4B494BE4" w:rsidR="00FA1241" w:rsidRPr="00FA1241" w:rsidRDefault="00D74D8C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4D8C">
              <w:rPr>
                <w:rFonts w:ascii="Times New Roman" w:hAnsi="Times New Roman" w:cs="Times New Roman"/>
                <w:sz w:val="20"/>
                <w:szCs w:val="20"/>
              </w:rPr>
              <w:t xml:space="preserve">Okullarda uygun bir alanda soru çözme köşeleri oluşturur veya uygun bir alanda soru çözme çalışmaları sürdürülür. Uzaktan eğitim süresince </w:t>
            </w:r>
            <w:proofErr w:type="spellStart"/>
            <w:r w:rsidRPr="00D74D8C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D74D8C">
              <w:rPr>
                <w:rFonts w:ascii="Times New Roman" w:hAnsi="Times New Roman" w:cs="Times New Roman"/>
                <w:sz w:val="20"/>
                <w:szCs w:val="20"/>
              </w:rPr>
              <w:t xml:space="preserve"> veya diğer dijital platformlar üzerinden haftanın belirli bir gününde soru çözme odaları </w:t>
            </w:r>
            <w:r w:rsidR="009803EA" w:rsidRPr="00D74D8C">
              <w:rPr>
                <w:rFonts w:ascii="Times New Roman" w:hAnsi="Times New Roman" w:cs="Times New Roman"/>
                <w:sz w:val="20"/>
                <w:szCs w:val="20"/>
              </w:rPr>
              <w:t>oluşturul</w:t>
            </w:r>
            <w:r w:rsidR="009803EA">
              <w:rPr>
                <w:rFonts w:ascii="Times New Roman" w:hAnsi="Times New Roman" w:cs="Times New Roman"/>
                <w:sz w:val="20"/>
                <w:szCs w:val="20"/>
              </w:rPr>
              <w:t>ur. (</w:t>
            </w:r>
            <w:r w:rsidR="00964DF3">
              <w:rPr>
                <w:rFonts w:ascii="Times New Roman" w:hAnsi="Times New Roman" w:cs="Times New Roman"/>
                <w:sz w:val="20"/>
                <w:szCs w:val="20"/>
              </w:rPr>
              <w:t>8 ve 7.sınıf)</w:t>
            </w:r>
          </w:p>
        </w:tc>
        <w:tc>
          <w:tcPr>
            <w:tcW w:w="2551" w:type="dxa"/>
          </w:tcPr>
          <w:p w14:paraId="51CAAD64" w14:textId="77777777" w:rsidR="009B3217" w:rsidRDefault="009B3217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217">
              <w:rPr>
                <w:rFonts w:ascii="Times New Roman" w:hAnsi="Times New Roman" w:cs="Times New Roman"/>
                <w:sz w:val="20"/>
                <w:szCs w:val="20"/>
              </w:rPr>
              <w:t>Okul Proje Yürütme Komisyonu başkanlığında</w:t>
            </w:r>
          </w:p>
          <w:p w14:paraId="38FD153D" w14:textId="7FA045E0" w:rsidR="009B3217" w:rsidRPr="00FA1241" w:rsidRDefault="009B3217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Görevli öğretmenler</w:t>
            </w:r>
          </w:p>
        </w:tc>
        <w:tc>
          <w:tcPr>
            <w:tcW w:w="1701" w:type="dxa"/>
          </w:tcPr>
          <w:p w14:paraId="758D7058" w14:textId="77777777" w:rsidR="00FA1241" w:rsidRPr="00FA1241" w:rsidRDefault="00FA1241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FA1241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2020-2021</w:t>
            </w:r>
          </w:p>
          <w:p w14:paraId="4E1BDF45" w14:textId="77777777" w:rsidR="00FA1241" w:rsidRPr="00FA1241" w:rsidRDefault="00FA1241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1241">
              <w:rPr>
                <w:rFonts w:ascii="Times New Roman" w:hAnsi="Times New Roman" w:cs="Times New Roman"/>
                <w:sz w:val="20"/>
                <w:szCs w:val="20"/>
              </w:rPr>
              <w:t>Eğitim-Öğretim Yılı Süresince</w:t>
            </w:r>
          </w:p>
        </w:tc>
      </w:tr>
      <w:tr w:rsidR="00FA1241" w:rsidRPr="00FA1241" w14:paraId="7CB8C784" w14:textId="77777777" w:rsidTr="00DD78C7">
        <w:trPr>
          <w:jc w:val="center"/>
        </w:trPr>
        <w:tc>
          <w:tcPr>
            <w:tcW w:w="5671" w:type="dxa"/>
          </w:tcPr>
          <w:p w14:paraId="2FC1F49B" w14:textId="277E2EC2" w:rsidR="00FA1241" w:rsidRPr="00FA1241" w:rsidRDefault="00FA3127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127">
              <w:rPr>
                <w:rFonts w:ascii="Times New Roman" w:hAnsi="Times New Roman" w:cs="Times New Roman"/>
                <w:sz w:val="20"/>
                <w:szCs w:val="20"/>
              </w:rPr>
              <w:t>Kitap Okuma Alışkanlığı Kazandırmaya Yönelik Proje Geliştirilmesi</w:t>
            </w:r>
          </w:p>
        </w:tc>
        <w:tc>
          <w:tcPr>
            <w:tcW w:w="4678" w:type="dxa"/>
          </w:tcPr>
          <w:p w14:paraId="6BE64587" w14:textId="4BD124A3" w:rsidR="00FA1241" w:rsidRDefault="005F60D5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  <w:r w:rsidR="00FA3127">
              <w:rPr>
                <w:rFonts w:ascii="Times New Roman" w:hAnsi="Times New Roman" w:cs="Times New Roman"/>
                <w:sz w:val="20"/>
                <w:szCs w:val="20"/>
              </w:rPr>
              <w:t>AVUCUMDAKİ DÜNYA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 w:rsidR="00FA3127">
              <w:rPr>
                <w:rFonts w:ascii="Times New Roman" w:hAnsi="Times New Roman" w:cs="Times New Roman"/>
                <w:sz w:val="20"/>
                <w:szCs w:val="20"/>
              </w:rPr>
              <w:t xml:space="preserve"> PROJESİ</w:t>
            </w:r>
          </w:p>
          <w:p w14:paraId="6257A7DC" w14:textId="77777777" w:rsidR="00964DF3" w:rsidRDefault="00A84B90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Düzeye uygun </w:t>
            </w:r>
            <w:r w:rsidR="00FA3127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formatında</w:t>
            </w:r>
            <w:r w:rsidR="00FA3127">
              <w:rPr>
                <w:rFonts w:ascii="Times New Roman" w:hAnsi="Times New Roman" w:cs="Times New Roman"/>
                <w:sz w:val="20"/>
                <w:szCs w:val="20"/>
              </w:rPr>
              <w:t xml:space="preserve"> kitaplar okutul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r w:rsidR="00FA3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D2FD19" w14:textId="12F4FD36" w:rsidR="00A84B90" w:rsidRDefault="00964DF3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(5,6,7 ve 8.sınıf)</w:t>
            </w:r>
          </w:p>
          <w:p w14:paraId="5BA2BDE8" w14:textId="6DA24FE4" w:rsidR="003E0B3F" w:rsidRPr="003E0B3F" w:rsidRDefault="003E0B3F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E0B3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BAĞLI PROJE</w:t>
            </w:r>
          </w:p>
          <w:p w14:paraId="77AEA245" w14:textId="77777777" w:rsidR="00FA3127" w:rsidRDefault="00FA3127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ANLADIM SENİ PROJESİ</w:t>
            </w:r>
          </w:p>
          <w:p w14:paraId="3F026897" w14:textId="77777777" w:rsidR="00FA3127" w:rsidRDefault="00FA3127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Okutulan kitaplarla ilgili bilgi yarışması düzenlen</w:t>
            </w:r>
            <w:r w:rsidR="00A84B90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D0C4D2" w14:textId="77777777" w:rsidR="00964DF3" w:rsidRDefault="00964DF3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DF3">
              <w:rPr>
                <w:rFonts w:ascii="Times New Roman" w:hAnsi="Times New Roman" w:cs="Times New Roman"/>
                <w:sz w:val="20"/>
                <w:szCs w:val="20"/>
              </w:rPr>
              <w:t>(5,6,7 ve 8.sınıf)</w:t>
            </w:r>
          </w:p>
          <w:p w14:paraId="0B8A3E66" w14:textId="402533D5" w:rsidR="00334B68" w:rsidRPr="00FA1241" w:rsidRDefault="00334B68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B68">
              <w:rPr>
                <w:rFonts w:ascii="Times New Roman" w:hAnsi="Times New Roman" w:cs="Times New Roman"/>
                <w:sz w:val="20"/>
                <w:szCs w:val="20"/>
              </w:rPr>
              <w:t>Okul İdaresi, yapılacak tüm etkinliklerinin okul web sitesinde yayınlanmasını sağlar.</w:t>
            </w:r>
          </w:p>
        </w:tc>
        <w:tc>
          <w:tcPr>
            <w:tcW w:w="2551" w:type="dxa"/>
          </w:tcPr>
          <w:p w14:paraId="16945855" w14:textId="77777777" w:rsidR="009B3217" w:rsidRPr="009B3217" w:rsidRDefault="009B3217" w:rsidP="009B321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3217">
              <w:rPr>
                <w:rFonts w:ascii="Times New Roman" w:hAnsi="Times New Roman" w:cs="Times New Roman"/>
                <w:sz w:val="20"/>
                <w:szCs w:val="20"/>
              </w:rPr>
              <w:t>Okul Proje Yürütme Komisyonu başkanlığında</w:t>
            </w:r>
          </w:p>
          <w:p w14:paraId="0EA577D0" w14:textId="77777777" w:rsidR="00FA1241" w:rsidRDefault="00FA3127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 Öğretmenleri:</w:t>
            </w:r>
          </w:p>
          <w:p w14:paraId="3FDF7FCF" w14:textId="77777777" w:rsidR="00FA3127" w:rsidRDefault="00FA3127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Biçer Taş</w:t>
            </w:r>
          </w:p>
          <w:p w14:paraId="5188823B" w14:textId="1E542438" w:rsidR="00FA3127" w:rsidRPr="00FA1241" w:rsidRDefault="00FA3127" w:rsidP="00FA1241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Simay Ceylan</w:t>
            </w:r>
          </w:p>
        </w:tc>
        <w:tc>
          <w:tcPr>
            <w:tcW w:w="1701" w:type="dxa"/>
          </w:tcPr>
          <w:p w14:paraId="24681BB3" w14:textId="77777777" w:rsidR="00E07A04" w:rsidRPr="00E07A04" w:rsidRDefault="00E07A04" w:rsidP="00E07A04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E07A04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Aralık ayı başlangıç itibariyle</w:t>
            </w:r>
          </w:p>
          <w:p w14:paraId="6A2DB283" w14:textId="77777777" w:rsidR="00E07A04" w:rsidRDefault="00FA3127" w:rsidP="00FA312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FA3127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2020-2021</w:t>
            </w:r>
          </w:p>
          <w:p w14:paraId="74BFCA17" w14:textId="04DB3FDD" w:rsidR="00FA1241" w:rsidRPr="00FA1241" w:rsidRDefault="00FA3127" w:rsidP="00FA312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FA1241">
              <w:rPr>
                <w:rFonts w:ascii="Times New Roman" w:hAnsi="Times New Roman" w:cs="Times New Roman"/>
                <w:sz w:val="20"/>
                <w:szCs w:val="20"/>
              </w:rPr>
              <w:t xml:space="preserve">Eğitim-Öğretim Yılı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Uzaktan Eğitim </w:t>
            </w:r>
            <w:r w:rsidRPr="00FA1241">
              <w:rPr>
                <w:rFonts w:ascii="Times New Roman" w:hAnsi="Times New Roman" w:cs="Times New Roman"/>
                <w:sz w:val="20"/>
                <w:szCs w:val="20"/>
              </w:rPr>
              <w:t>Süresince</w:t>
            </w:r>
          </w:p>
        </w:tc>
      </w:tr>
      <w:tr w:rsidR="003508F0" w:rsidRPr="003D3254" w14:paraId="0133CCB6" w14:textId="77777777" w:rsidTr="006D68D3">
        <w:trPr>
          <w:trHeight w:val="1275"/>
          <w:jc w:val="center"/>
        </w:trPr>
        <w:tc>
          <w:tcPr>
            <w:tcW w:w="5671" w:type="dxa"/>
          </w:tcPr>
          <w:p w14:paraId="3315D632" w14:textId="10C87D99" w:rsidR="003508F0" w:rsidRPr="003D3254" w:rsidRDefault="003508F0" w:rsidP="006D68D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3508F0">
              <w:rPr>
                <w:rFonts w:ascii="Times New Roman" w:hAnsi="Times New Roman" w:cs="Times New Roman"/>
                <w:sz w:val="20"/>
                <w:szCs w:val="20"/>
              </w:rPr>
              <w:t>ğrencilere yönelik ihtiyaç duyulan konularla ilgili yüz yüze/çevrimiçi eğitimlerin düzenlenmesini sağlar.</w:t>
            </w:r>
            <w:r w:rsidRPr="006007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13FABFF1" w14:textId="6361DCB2" w:rsidR="003508F0" w:rsidRDefault="005F60D5" w:rsidP="006D68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‘’</w:t>
            </w:r>
            <w:r w:rsidR="003508F0">
              <w:rPr>
                <w:rFonts w:ascii="Times New Roman" w:hAnsi="Times New Roman" w:cs="Times New Roman"/>
                <w:sz w:val="20"/>
                <w:szCs w:val="20"/>
              </w:rPr>
              <w:t>İNOVATİF DÜŞÜN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’’</w:t>
            </w:r>
            <w:r w:rsidR="003508F0">
              <w:rPr>
                <w:rFonts w:ascii="Times New Roman" w:hAnsi="Times New Roman" w:cs="Times New Roman"/>
                <w:sz w:val="20"/>
                <w:szCs w:val="20"/>
              </w:rPr>
              <w:t xml:space="preserve"> PROJESİ</w:t>
            </w:r>
          </w:p>
          <w:p w14:paraId="7BDB3928" w14:textId="4DAC69D9" w:rsidR="003508F0" w:rsidRDefault="003508F0" w:rsidP="006D68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(8.sınıf)</w:t>
            </w:r>
          </w:p>
          <w:p w14:paraId="5CAF4A02" w14:textId="7CC6A28D" w:rsidR="003508F0" w:rsidRPr="003D3254" w:rsidRDefault="003508F0" w:rsidP="006D68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Hızlı</w:t>
            </w:r>
            <w:r w:rsidR="007328A6">
              <w:rPr>
                <w:rFonts w:ascii="Times New Roman" w:hAnsi="Times New Roman" w:cs="Times New Roman"/>
                <w:sz w:val="20"/>
                <w:szCs w:val="20"/>
              </w:rPr>
              <w:t xml:space="preserve"> ve anlayarak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okuma kursu düzenlenir.</w:t>
            </w:r>
          </w:p>
        </w:tc>
        <w:tc>
          <w:tcPr>
            <w:tcW w:w="2551" w:type="dxa"/>
          </w:tcPr>
          <w:p w14:paraId="47CD947A" w14:textId="5E8E4DBC" w:rsidR="003508F0" w:rsidRPr="003D3254" w:rsidRDefault="003508F0" w:rsidP="006D68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Simay Ceylan</w:t>
            </w:r>
          </w:p>
        </w:tc>
        <w:tc>
          <w:tcPr>
            <w:tcW w:w="1701" w:type="dxa"/>
          </w:tcPr>
          <w:p w14:paraId="27A85E3B" w14:textId="0317F500" w:rsidR="003508F0" w:rsidRPr="003D3254" w:rsidRDefault="003508F0" w:rsidP="006D68D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Nisan </w:t>
            </w:r>
          </w:p>
        </w:tc>
      </w:tr>
    </w:tbl>
    <w:p w14:paraId="5432DC1B" w14:textId="77777777" w:rsidR="00FA1241" w:rsidRPr="006A313F" w:rsidRDefault="00FA1241" w:rsidP="006A313F">
      <w:pPr>
        <w:rPr>
          <w:rFonts w:ascii="Times New Roman" w:hAnsi="Times New Roman" w:cs="Times New Roman"/>
          <w:sz w:val="24"/>
        </w:rPr>
      </w:pPr>
    </w:p>
    <w:sectPr w:rsidR="00FA1241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3F"/>
    <w:rsid w:val="000461A6"/>
    <w:rsid w:val="00060ED7"/>
    <w:rsid w:val="000B2172"/>
    <w:rsid w:val="00171E59"/>
    <w:rsid w:val="0022209D"/>
    <w:rsid w:val="00266511"/>
    <w:rsid w:val="00334B68"/>
    <w:rsid w:val="003508F0"/>
    <w:rsid w:val="003D2E5E"/>
    <w:rsid w:val="003D3254"/>
    <w:rsid w:val="003E0B3F"/>
    <w:rsid w:val="00441292"/>
    <w:rsid w:val="004A7D5D"/>
    <w:rsid w:val="004F1409"/>
    <w:rsid w:val="00503B18"/>
    <w:rsid w:val="005F60D5"/>
    <w:rsid w:val="00600796"/>
    <w:rsid w:val="006A313F"/>
    <w:rsid w:val="007328A6"/>
    <w:rsid w:val="00964DF3"/>
    <w:rsid w:val="009803EA"/>
    <w:rsid w:val="009B3217"/>
    <w:rsid w:val="00A63BE5"/>
    <w:rsid w:val="00A84B90"/>
    <w:rsid w:val="00D74D8C"/>
    <w:rsid w:val="00DA36CC"/>
    <w:rsid w:val="00DF1E9D"/>
    <w:rsid w:val="00E07A04"/>
    <w:rsid w:val="00E548F8"/>
    <w:rsid w:val="00E602A2"/>
    <w:rsid w:val="00FA1241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EE55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simay ceylan</cp:lastModifiedBy>
  <cp:revision>13</cp:revision>
  <dcterms:created xsi:type="dcterms:W3CDTF">2020-12-05T00:09:00Z</dcterms:created>
  <dcterms:modified xsi:type="dcterms:W3CDTF">2020-12-13T10:08:00Z</dcterms:modified>
</cp:coreProperties>
</file>