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E687" w14:textId="51192BE8" w:rsidR="00A63BE5" w:rsidRDefault="00A63BE5" w:rsidP="00A63BE5">
      <w:pPr>
        <w:rPr>
          <w:rFonts w:ascii="Times New Roman" w:hAnsi="Times New Roman" w:cs="Times New Roman"/>
          <w:b/>
          <w:sz w:val="24"/>
        </w:rPr>
      </w:pPr>
      <w:r>
        <w:rPr>
          <w:rFonts w:ascii="Times New Roman" w:hAnsi="Times New Roman" w:cs="Times New Roman"/>
          <w:b/>
          <w:sz w:val="24"/>
        </w:rPr>
        <w:t>İlçesi</w:t>
      </w:r>
      <w:r>
        <w:rPr>
          <w:rFonts w:ascii="Times New Roman" w:hAnsi="Times New Roman" w:cs="Times New Roman"/>
          <w:b/>
          <w:sz w:val="24"/>
        </w:rPr>
        <w:tab/>
      </w:r>
      <w:r w:rsidR="00173302">
        <w:rPr>
          <w:rFonts w:ascii="Times New Roman" w:hAnsi="Times New Roman" w:cs="Times New Roman"/>
          <w:b/>
          <w:sz w:val="24"/>
        </w:rPr>
        <w:tab/>
        <w:t>: Kepsut</w:t>
      </w:r>
      <w:r w:rsidR="00173302">
        <w:rPr>
          <w:rFonts w:ascii="Times New Roman" w:hAnsi="Times New Roman" w:cs="Times New Roman"/>
          <w:b/>
          <w:sz w:val="24"/>
        </w:rPr>
        <w:tab/>
      </w:r>
      <w:r w:rsidR="00173302">
        <w:rPr>
          <w:rFonts w:ascii="Times New Roman" w:hAnsi="Times New Roman" w:cs="Times New Roman"/>
          <w:b/>
          <w:sz w:val="24"/>
        </w:rPr>
        <w:tab/>
      </w:r>
      <w:r w:rsidR="00173302">
        <w:rPr>
          <w:rFonts w:ascii="Times New Roman" w:hAnsi="Times New Roman" w:cs="Times New Roman"/>
          <w:b/>
          <w:sz w:val="24"/>
        </w:rPr>
        <w:tab/>
      </w:r>
      <w:r w:rsidR="00173302">
        <w:rPr>
          <w:rFonts w:ascii="Times New Roman" w:hAnsi="Times New Roman" w:cs="Times New Roman"/>
          <w:b/>
          <w:sz w:val="24"/>
        </w:rPr>
        <w:tab/>
      </w:r>
      <w:r w:rsidR="00DF1E9D">
        <w:rPr>
          <w:rFonts w:ascii="Times New Roman" w:hAnsi="Times New Roman" w:cs="Times New Roman"/>
          <w:b/>
          <w:sz w:val="24"/>
        </w:rPr>
        <w:t xml:space="preserve">                                                                                      </w:t>
      </w:r>
      <w:r w:rsidR="00DF1E9D" w:rsidRPr="00DF1E9D">
        <w:rPr>
          <w:rFonts w:ascii="Times New Roman" w:hAnsi="Times New Roman" w:cs="Times New Roman"/>
          <w:b/>
          <w:noProof/>
          <w:szCs w:val="20"/>
          <w:lang w:eastAsia="tr-TR"/>
        </w:rPr>
        <w:t xml:space="preserve"> </w:t>
      </w:r>
      <w:r w:rsidR="00DF1E9D">
        <w:rPr>
          <w:rFonts w:ascii="Times New Roman" w:hAnsi="Times New Roman" w:cs="Times New Roman"/>
          <w:b/>
          <w:noProof/>
          <w:szCs w:val="20"/>
          <w:lang w:eastAsia="tr-TR"/>
        </w:rPr>
        <w:t xml:space="preserve">                          </w:t>
      </w:r>
      <w:r w:rsidR="00DF1E9D">
        <w:rPr>
          <w:rFonts w:ascii="Times New Roman" w:hAnsi="Times New Roman" w:cs="Times New Roman"/>
          <w:b/>
          <w:noProof/>
          <w:szCs w:val="20"/>
          <w:lang w:eastAsia="tr-TR"/>
        </w:rPr>
        <w:drawing>
          <wp:inline distT="0" distB="0" distL="0" distR="0" wp14:anchorId="445676F4" wp14:editId="441E4BDA">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14:paraId="3E2FB1F1" w14:textId="71A39215" w:rsidR="00A63BE5" w:rsidRDefault="00DF1E9D" w:rsidP="00ED3FCB">
      <w:pPr>
        <w:tabs>
          <w:tab w:val="left" w:pos="708"/>
          <w:tab w:val="left" w:pos="1416"/>
          <w:tab w:val="left" w:pos="2124"/>
          <w:tab w:val="left" w:pos="2832"/>
          <w:tab w:val="left" w:pos="3540"/>
          <w:tab w:val="left" w:pos="4248"/>
          <w:tab w:val="left" w:pos="5580"/>
        </w:tabs>
        <w:rPr>
          <w:rFonts w:ascii="Times New Roman" w:hAnsi="Times New Roman" w:cs="Times New Roman"/>
          <w:b/>
          <w:sz w:val="24"/>
        </w:rPr>
      </w:pPr>
      <w:r>
        <w:rPr>
          <w:rFonts w:ascii="Times New Roman" w:hAnsi="Times New Roman" w:cs="Times New Roman"/>
          <w:b/>
          <w:sz w:val="24"/>
        </w:rPr>
        <w:t>Okul Adı</w:t>
      </w:r>
      <w:r w:rsidR="00173302">
        <w:rPr>
          <w:rFonts w:ascii="Times New Roman" w:hAnsi="Times New Roman" w:cs="Times New Roman"/>
          <w:b/>
          <w:sz w:val="24"/>
        </w:rPr>
        <w:tab/>
        <w:t>: 125.YIL YBO</w:t>
      </w:r>
      <w:r w:rsidR="00ED3FCB">
        <w:rPr>
          <w:rFonts w:ascii="Times New Roman" w:hAnsi="Times New Roman" w:cs="Times New Roman"/>
          <w:b/>
          <w:sz w:val="24"/>
        </w:rPr>
        <w:tab/>
      </w:r>
    </w:p>
    <w:p w14:paraId="46CA4FC7" w14:textId="77777777" w:rsidR="00A63BE5" w:rsidRPr="00A63BE5" w:rsidRDefault="006A313F" w:rsidP="00DF1E9D">
      <w:pPr>
        <w:jc w:val="center"/>
        <w:rPr>
          <w:rFonts w:ascii="Times New Roman" w:hAnsi="Times New Roman" w:cs="Times New Roman"/>
          <w:b/>
          <w:sz w:val="24"/>
        </w:rPr>
      </w:pPr>
      <w:r w:rsidRPr="00A63BE5">
        <w:rPr>
          <w:rFonts w:ascii="Times New Roman" w:hAnsi="Times New Roman" w:cs="Times New Roman"/>
          <w:b/>
          <w:sz w:val="24"/>
        </w:rPr>
        <w:t>OKUL ÇALIŞMA PLANI</w:t>
      </w:r>
    </w:p>
    <w:p w14:paraId="5A636E57" w14:textId="77777777" w:rsidR="00A63BE5" w:rsidRPr="008054F9" w:rsidRDefault="00F82D81" w:rsidP="008054F9">
      <w:pPr>
        <w:spacing w:line="360" w:lineRule="auto"/>
        <w:ind w:left="284"/>
        <w:rPr>
          <w:rFonts w:ascii="Times New Roman" w:hAnsi="Times New Roman" w:cs="Times New Roman"/>
          <w:b/>
          <w:sz w:val="24"/>
          <w:szCs w:val="20"/>
        </w:rPr>
      </w:pPr>
      <w:r>
        <w:rPr>
          <w:rFonts w:ascii="Times New Roman" w:hAnsi="Times New Roman" w:cs="Times New Roman"/>
          <w:b/>
          <w:sz w:val="24"/>
          <w:szCs w:val="20"/>
        </w:rPr>
        <w:t xml:space="preserve">3. </w:t>
      </w:r>
      <w:r w:rsidRPr="00F82D81">
        <w:rPr>
          <w:rFonts w:ascii="Times New Roman" w:hAnsi="Times New Roman" w:cs="Times New Roman"/>
          <w:b/>
          <w:sz w:val="24"/>
          <w:szCs w:val="20"/>
        </w:rPr>
        <w:t>Sanatsal, Sportif, Kültürel ve Sosyal Alanlardaki Etkinlikler – Yarışmalar</w:t>
      </w:r>
    </w:p>
    <w:tbl>
      <w:tblPr>
        <w:tblStyle w:val="TabloKlavuzu"/>
        <w:tblW w:w="14601" w:type="dxa"/>
        <w:jc w:val="center"/>
        <w:tblLook w:val="04A0" w:firstRow="1" w:lastRow="0" w:firstColumn="1" w:lastColumn="0" w:noHBand="0" w:noVBand="1"/>
      </w:tblPr>
      <w:tblGrid>
        <w:gridCol w:w="5671"/>
        <w:gridCol w:w="4678"/>
        <w:gridCol w:w="2551"/>
        <w:gridCol w:w="1701"/>
      </w:tblGrid>
      <w:tr w:rsidR="006A313F" w:rsidRPr="003D3254" w14:paraId="5AF151EB" w14:textId="77777777" w:rsidTr="00A63BE5">
        <w:trPr>
          <w:jc w:val="center"/>
        </w:trPr>
        <w:tc>
          <w:tcPr>
            <w:tcW w:w="5671" w:type="dxa"/>
            <w:vAlign w:val="center"/>
          </w:tcPr>
          <w:p w14:paraId="338CF2C5" w14:textId="5DBB23F7" w:rsidR="006A313F" w:rsidRPr="00A63BE5" w:rsidRDefault="006A313F" w:rsidP="00A63BE5">
            <w:pPr>
              <w:spacing w:line="360" w:lineRule="auto"/>
              <w:jc w:val="center"/>
              <w:rPr>
                <w:rFonts w:ascii="Times New Roman" w:hAnsi="Times New Roman" w:cs="Times New Roman"/>
                <w:b/>
                <w:sz w:val="24"/>
                <w:szCs w:val="20"/>
              </w:rPr>
            </w:pPr>
            <w:bookmarkStart w:id="0" w:name="_Hlk58076300"/>
            <w:r w:rsidRPr="00A63BE5">
              <w:rPr>
                <w:rFonts w:ascii="Times New Roman" w:hAnsi="Times New Roman" w:cs="Times New Roman"/>
                <w:b/>
                <w:sz w:val="24"/>
                <w:szCs w:val="20"/>
              </w:rPr>
              <w:t>Proje</w:t>
            </w:r>
            <w:r w:rsidR="00A63BE5">
              <w:rPr>
                <w:rFonts w:ascii="Times New Roman" w:hAnsi="Times New Roman" w:cs="Times New Roman"/>
                <w:b/>
                <w:sz w:val="24"/>
                <w:szCs w:val="20"/>
              </w:rPr>
              <w:t xml:space="preserve">nin </w:t>
            </w:r>
            <w:r w:rsidR="004F410F">
              <w:rPr>
                <w:rFonts w:ascii="Times New Roman" w:hAnsi="Times New Roman" w:cs="Times New Roman"/>
                <w:b/>
                <w:sz w:val="24"/>
                <w:szCs w:val="20"/>
              </w:rPr>
              <w:t xml:space="preserve">İlgili </w:t>
            </w:r>
            <w:r w:rsidR="004F410F" w:rsidRPr="00A63BE5">
              <w:rPr>
                <w:rFonts w:ascii="Times New Roman" w:hAnsi="Times New Roman" w:cs="Times New Roman"/>
                <w:b/>
                <w:sz w:val="24"/>
                <w:szCs w:val="20"/>
              </w:rPr>
              <w:t>Maddesi</w:t>
            </w:r>
          </w:p>
        </w:tc>
        <w:tc>
          <w:tcPr>
            <w:tcW w:w="4678" w:type="dxa"/>
            <w:vAlign w:val="center"/>
          </w:tcPr>
          <w:p w14:paraId="414A5060" w14:textId="77777777" w:rsidR="006A313F" w:rsidRPr="00A63BE5" w:rsidRDefault="006A313F" w:rsidP="00A63BE5">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Yapılacak Olan Çalışmalar</w:t>
            </w:r>
          </w:p>
        </w:tc>
        <w:tc>
          <w:tcPr>
            <w:tcW w:w="2551" w:type="dxa"/>
            <w:vAlign w:val="center"/>
          </w:tcPr>
          <w:p w14:paraId="5AFA406D" w14:textId="77777777" w:rsidR="00171E59" w:rsidRDefault="006A313F" w:rsidP="00171E59">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 xml:space="preserve">Sorumlu </w:t>
            </w:r>
          </w:p>
          <w:p w14:paraId="4D866F5C" w14:textId="77777777" w:rsidR="006A313F" w:rsidRPr="00A63BE5" w:rsidRDefault="006A313F" w:rsidP="00171E59">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Yönetici</w:t>
            </w:r>
            <w:r w:rsidR="00171E59">
              <w:rPr>
                <w:rFonts w:ascii="Times New Roman" w:hAnsi="Times New Roman" w:cs="Times New Roman"/>
                <w:b/>
                <w:sz w:val="24"/>
                <w:szCs w:val="20"/>
              </w:rPr>
              <w:t>/</w:t>
            </w:r>
            <w:r w:rsidR="00171E59" w:rsidRPr="00A63BE5">
              <w:rPr>
                <w:rFonts w:ascii="Times New Roman" w:hAnsi="Times New Roman" w:cs="Times New Roman"/>
                <w:b/>
                <w:sz w:val="24"/>
                <w:szCs w:val="20"/>
              </w:rPr>
              <w:t xml:space="preserve"> </w:t>
            </w:r>
            <w:r w:rsidR="00171E59">
              <w:rPr>
                <w:rFonts w:ascii="Times New Roman" w:hAnsi="Times New Roman" w:cs="Times New Roman"/>
                <w:b/>
                <w:sz w:val="24"/>
                <w:szCs w:val="20"/>
              </w:rPr>
              <w:t>Öğretmen</w:t>
            </w:r>
          </w:p>
        </w:tc>
        <w:tc>
          <w:tcPr>
            <w:tcW w:w="1701" w:type="dxa"/>
            <w:vAlign w:val="center"/>
          </w:tcPr>
          <w:p w14:paraId="396B0D7D" w14:textId="77777777" w:rsidR="006A313F" w:rsidRPr="00A63BE5" w:rsidRDefault="006A313F" w:rsidP="00A63BE5">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Yapılacak Olan Çalışmanın Süresi Tarihi</w:t>
            </w:r>
          </w:p>
        </w:tc>
      </w:tr>
      <w:tr w:rsidR="006A313F" w:rsidRPr="003D3254" w14:paraId="6BD80873" w14:textId="77777777" w:rsidTr="00A63BE5">
        <w:trPr>
          <w:jc w:val="center"/>
        </w:trPr>
        <w:tc>
          <w:tcPr>
            <w:tcW w:w="5671" w:type="dxa"/>
          </w:tcPr>
          <w:p w14:paraId="76E09895" w14:textId="77777777" w:rsidR="006A313F" w:rsidRPr="003D3254" w:rsidRDefault="00F82D81" w:rsidP="00A63BE5">
            <w:pPr>
              <w:spacing w:line="360" w:lineRule="auto"/>
              <w:jc w:val="both"/>
              <w:rPr>
                <w:rFonts w:ascii="Times New Roman" w:hAnsi="Times New Roman" w:cs="Times New Roman"/>
                <w:sz w:val="20"/>
                <w:szCs w:val="20"/>
              </w:rPr>
            </w:pPr>
            <w:r w:rsidRPr="00F82D81">
              <w:rPr>
                <w:rFonts w:ascii="Times New Roman" w:hAnsi="Times New Roman" w:cs="Times New Roman"/>
                <w:sz w:val="20"/>
                <w:szCs w:val="20"/>
              </w:rPr>
              <w:t>Ülke, il veya ilçe genelinde düzenlenecek yarışma/organizasyonlara öğrenci yetiştirmek amacıyla okul müdürlüğü tarafından ilgili zümre öğretmenleri başkanlığında sosyal kulüpler kurularak ya da okullar tarafından yüz yüze/çevrimiçi uygun fırsat ve ortamlar hazırlanarak çalışmalar yapılır.</w:t>
            </w:r>
          </w:p>
        </w:tc>
        <w:tc>
          <w:tcPr>
            <w:tcW w:w="4678" w:type="dxa"/>
          </w:tcPr>
          <w:p w14:paraId="1327D3D3" w14:textId="43CF18CA" w:rsidR="006A313F" w:rsidRDefault="00ED3FCB" w:rsidP="006A313F">
            <w:pPr>
              <w:spacing w:line="360" w:lineRule="auto"/>
              <w:rPr>
                <w:rFonts w:ascii="Times New Roman" w:hAnsi="Times New Roman" w:cs="Times New Roman"/>
                <w:sz w:val="20"/>
                <w:szCs w:val="20"/>
              </w:rPr>
            </w:pPr>
            <w:r w:rsidRPr="00ED3FCB">
              <w:rPr>
                <w:rFonts w:ascii="Times New Roman" w:hAnsi="Times New Roman" w:cs="Times New Roman"/>
                <w:sz w:val="20"/>
                <w:szCs w:val="20"/>
              </w:rPr>
              <w:t>Ülke, il veya ilçe genelinde düzenlenecek yarışma</w:t>
            </w:r>
            <w:r>
              <w:rPr>
                <w:rFonts w:ascii="Times New Roman" w:hAnsi="Times New Roman" w:cs="Times New Roman"/>
                <w:sz w:val="20"/>
                <w:szCs w:val="20"/>
              </w:rPr>
              <w:t>lara öğrenci katılımı sağla</w:t>
            </w:r>
            <w:r w:rsidR="004F410F">
              <w:rPr>
                <w:rFonts w:ascii="Times New Roman" w:hAnsi="Times New Roman" w:cs="Times New Roman"/>
                <w:sz w:val="20"/>
                <w:szCs w:val="20"/>
              </w:rPr>
              <w:t>nır</w:t>
            </w:r>
            <w:r>
              <w:rPr>
                <w:rFonts w:ascii="Times New Roman" w:hAnsi="Times New Roman" w:cs="Times New Roman"/>
                <w:sz w:val="20"/>
                <w:szCs w:val="20"/>
              </w:rPr>
              <w:t>.</w:t>
            </w:r>
          </w:p>
          <w:p w14:paraId="53B2833C" w14:textId="77777777" w:rsidR="00ED3FCB" w:rsidRDefault="004F410F" w:rsidP="006A313F">
            <w:pPr>
              <w:spacing w:line="360" w:lineRule="auto"/>
              <w:rPr>
                <w:rFonts w:ascii="Times New Roman" w:hAnsi="Times New Roman" w:cs="Times New Roman"/>
                <w:sz w:val="20"/>
                <w:szCs w:val="20"/>
              </w:rPr>
            </w:pPr>
            <w:r>
              <w:rPr>
                <w:rFonts w:ascii="Times New Roman" w:hAnsi="Times New Roman" w:cs="Times New Roman"/>
                <w:sz w:val="20"/>
                <w:szCs w:val="20"/>
              </w:rPr>
              <w:t>(</w:t>
            </w:r>
            <w:r w:rsidR="00ED3FCB">
              <w:rPr>
                <w:rFonts w:ascii="Times New Roman" w:hAnsi="Times New Roman" w:cs="Times New Roman"/>
                <w:sz w:val="20"/>
                <w:szCs w:val="20"/>
              </w:rPr>
              <w:t>Yazınsal, kültürel, sosyal, görsel, sanatsal, sportif</w:t>
            </w:r>
            <w:r>
              <w:rPr>
                <w:rFonts w:ascii="Times New Roman" w:hAnsi="Times New Roman" w:cs="Times New Roman"/>
                <w:sz w:val="20"/>
                <w:szCs w:val="20"/>
              </w:rPr>
              <w:t>)</w:t>
            </w:r>
          </w:p>
          <w:p w14:paraId="214A81C5" w14:textId="6FE242D2" w:rsidR="00DA149B" w:rsidRPr="003D3254" w:rsidRDefault="00DA149B" w:rsidP="006A313F">
            <w:pPr>
              <w:spacing w:line="360" w:lineRule="auto"/>
              <w:rPr>
                <w:rFonts w:ascii="Times New Roman" w:hAnsi="Times New Roman" w:cs="Times New Roman"/>
                <w:sz w:val="20"/>
                <w:szCs w:val="20"/>
              </w:rPr>
            </w:pPr>
            <w:r w:rsidRPr="00DA149B">
              <w:rPr>
                <w:rFonts w:ascii="Times New Roman" w:hAnsi="Times New Roman" w:cs="Times New Roman"/>
                <w:sz w:val="20"/>
                <w:szCs w:val="20"/>
              </w:rPr>
              <w:t>Okul İdaresi, yapılacak tüm etkinliklerinin okul web sitesinde yayınlanmasını sağlar.</w:t>
            </w:r>
          </w:p>
        </w:tc>
        <w:tc>
          <w:tcPr>
            <w:tcW w:w="2551" w:type="dxa"/>
          </w:tcPr>
          <w:p w14:paraId="50BA41FD" w14:textId="4F2F0BC6" w:rsidR="006A313F" w:rsidRDefault="00ED3FCB" w:rsidP="006A313F">
            <w:pPr>
              <w:spacing w:line="360" w:lineRule="auto"/>
              <w:rPr>
                <w:rFonts w:ascii="Times New Roman" w:hAnsi="Times New Roman" w:cs="Times New Roman"/>
                <w:sz w:val="20"/>
                <w:szCs w:val="20"/>
              </w:rPr>
            </w:pPr>
            <w:r>
              <w:rPr>
                <w:rFonts w:ascii="Times New Roman" w:hAnsi="Times New Roman" w:cs="Times New Roman"/>
                <w:sz w:val="20"/>
                <w:szCs w:val="20"/>
              </w:rPr>
              <w:t>Esra Biçer Taş</w:t>
            </w:r>
          </w:p>
          <w:p w14:paraId="5AE38B83" w14:textId="0D397A25" w:rsidR="001A2FA6" w:rsidRDefault="001A2FA6" w:rsidP="006A313F">
            <w:pPr>
              <w:spacing w:line="360" w:lineRule="auto"/>
              <w:rPr>
                <w:rFonts w:ascii="Times New Roman" w:hAnsi="Times New Roman" w:cs="Times New Roman"/>
                <w:sz w:val="20"/>
                <w:szCs w:val="20"/>
              </w:rPr>
            </w:pPr>
            <w:r>
              <w:rPr>
                <w:rFonts w:ascii="Times New Roman" w:hAnsi="Times New Roman" w:cs="Times New Roman"/>
                <w:sz w:val="20"/>
                <w:szCs w:val="20"/>
              </w:rPr>
              <w:t>Simay Ceylan</w:t>
            </w:r>
          </w:p>
          <w:p w14:paraId="367A9DBE" w14:textId="77777777" w:rsidR="00ED3FCB" w:rsidRDefault="00ED3FCB" w:rsidP="006A313F">
            <w:pPr>
              <w:spacing w:line="360" w:lineRule="auto"/>
              <w:rPr>
                <w:rFonts w:ascii="Times New Roman" w:hAnsi="Times New Roman" w:cs="Times New Roman"/>
                <w:sz w:val="20"/>
                <w:szCs w:val="20"/>
              </w:rPr>
            </w:pPr>
            <w:r>
              <w:rPr>
                <w:rFonts w:ascii="Times New Roman" w:hAnsi="Times New Roman" w:cs="Times New Roman"/>
                <w:sz w:val="20"/>
                <w:szCs w:val="20"/>
              </w:rPr>
              <w:t>Nuri Dağdelen</w:t>
            </w:r>
          </w:p>
          <w:p w14:paraId="42493FE2" w14:textId="382B33B9" w:rsidR="00ED3FCB" w:rsidRDefault="00ED3FCB" w:rsidP="006A313F">
            <w:pPr>
              <w:spacing w:line="360" w:lineRule="auto"/>
              <w:rPr>
                <w:rFonts w:ascii="Times New Roman" w:hAnsi="Times New Roman" w:cs="Times New Roman"/>
                <w:sz w:val="20"/>
                <w:szCs w:val="20"/>
              </w:rPr>
            </w:pPr>
            <w:r>
              <w:rPr>
                <w:rFonts w:ascii="Times New Roman" w:hAnsi="Times New Roman" w:cs="Times New Roman"/>
                <w:sz w:val="20"/>
                <w:szCs w:val="20"/>
              </w:rPr>
              <w:t>Çağatay Kâmil Hazar</w:t>
            </w:r>
          </w:p>
          <w:p w14:paraId="42611CF0" w14:textId="2FEDB704" w:rsidR="00ED3FCB" w:rsidRPr="003D3254" w:rsidRDefault="00ED3FCB" w:rsidP="006A313F">
            <w:pPr>
              <w:spacing w:line="360" w:lineRule="auto"/>
              <w:rPr>
                <w:rFonts w:ascii="Times New Roman" w:hAnsi="Times New Roman" w:cs="Times New Roman"/>
                <w:sz w:val="20"/>
                <w:szCs w:val="20"/>
              </w:rPr>
            </w:pPr>
            <w:r>
              <w:rPr>
                <w:rFonts w:ascii="Times New Roman" w:hAnsi="Times New Roman" w:cs="Times New Roman"/>
                <w:sz w:val="20"/>
                <w:szCs w:val="20"/>
              </w:rPr>
              <w:t>Mehmet Süzen</w:t>
            </w:r>
          </w:p>
        </w:tc>
        <w:tc>
          <w:tcPr>
            <w:tcW w:w="1701" w:type="dxa"/>
          </w:tcPr>
          <w:p w14:paraId="1AB2CE8E" w14:textId="77777777" w:rsidR="00ED3FCB" w:rsidRPr="00ED3FCB" w:rsidRDefault="00ED3FCB" w:rsidP="00ED3FCB">
            <w:pPr>
              <w:spacing w:line="360" w:lineRule="auto"/>
              <w:rPr>
                <w:rFonts w:ascii="Times New Roman" w:hAnsi="Times New Roman" w:cs="Times New Roman"/>
                <w:sz w:val="20"/>
                <w:szCs w:val="20"/>
                <w:lang w:bidi="tr-TR"/>
              </w:rPr>
            </w:pPr>
            <w:r w:rsidRPr="00ED3FCB">
              <w:rPr>
                <w:rFonts w:ascii="Times New Roman" w:hAnsi="Times New Roman" w:cs="Times New Roman"/>
                <w:sz w:val="20"/>
                <w:szCs w:val="20"/>
                <w:lang w:bidi="tr-TR"/>
              </w:rPr>
              <w:t>2020-2021</w:t>
            </w:r>
          </w:p>
          <w:p w14:paraId="229FE9C6" w14:textId="58AADCE6" w:rsidR="006A313F" w:rsidRPr="003D3254" w:rsidRDefault="00ED3FCB" w:rsidP="00ED3FCB">
            <w:pPr>
              <w:spacing w:line="360" w:lineRule="auto"/>
              <w:rPr>
                <w:rFonts w:ascii="Times New Roman" w:hAnsi="Times New Roman" w:cs="Times New Roman"/>
                <w:sz w:val="20"/>
                <w:szCs w:val="20"/>
              </w:rPr>
            </w:pPr>
            <w:r w:rsidRPr="00ED3FCB">
              <w:rPr>
                <w:rFonts w:ascii="Times New Roman" w:hAnsi="Times New Roman" w:cs="Times New Roman"/>
                <w:sz w:val="20"/>
                <w:szCs w:val="20"/>
              </w:rPr>
              <w:t>Eğitim-Öğretim Yılı Süresince</w:t>
            </w:r>
          </w:p>
        </w:tc>
      </w:tr>
      <w:tr w:rsidR="00A63BE5" w:rsidRPr="003D3254" w14:paraId="03D6863D" w14:textId="77777777" w:rsidTr="00A63BE5">
        <w:trPr>
          <w:jc w:val="center"/>
        </w:trPr>
        <w:tc>
          <w:tcPr>
            <w:tcW w:w="5671" w:type="dxa"/>
          </w:tcPr>
          <w:p w14:paraId="12DAC6D2" w14:textId="77777777" w:rsidR="004F410F" w:rsidRDefault="004F410F" w:rsidP="00A63BE5">
            <w:pPr>
              <w:spacing w:line="360" w:lineRule="auto"/>
              <w:jc w:val="both"/>
              <w:rPr>
                <w:rFonts w:ascii="Times New Roman" w:hAnsi="Times New Roman" w:cs="Times New Roman"/>
                <w:sz w:val="20"/>
                <w:szCs w:val="20"/>
              </w:rPr>
            </w:pPr>
            <w:r w:rsidRPr="004F410F">
              <w:rPr>
                <w:rFonts w:ascii="Times New Roman" w:hAnsi="Times New Roman" w:cs="Times New Roman"/>
                <w:sz w:val="20"/>
                <w:szCs w:val="20"/>
              </w:rPr>
              <w:t>3.6 Değerler eğitimi kapsamında okul/kurumlar tarafından iyi uygulama örnekleri fotoğraflarıyla, okul/kurum web sitelerinde ve çeşitli sosyal medya platformlarında yayınlanarak kamuoyu desteği sağlanır.</w:t>
            </w:r>
          </w:p>
          <w:p w14:paraId="59C91478" w14:textId="0052AEC7" w:rsidR="00DA149B" w:rsidRPr="004F410F" w:rsidRDefault="00DA149B" w:rsidP="00A63BE5">
            <w:pPr>
              <w:spacing w:line="360" w:lineRule="auto"/>
              <w:jc w:val="both"/>
              <w:rPr>
                <w:rFonts w:ascii="Times New Roman" w:hAnsi="Times New Roman" w:cs="Times New Roman"/>
                <w:sz w:val="20"/>
                <w:szCs w:val="20"/>
              </w:rPr>
            </w:pPr>
            <w:r w:rsidRPr="00DA149B">
              <w:rPr>
                <w:rFonts w:ascii="Times New Roman" w:hAnsi="Times New Roman" w:cs="Times New Roman"/>
                <w:sz w:val="20"/>
                <w:szCs w:val="20"/>
              </w:rPr>
              <w:t>3.8 Değerler eğitiminde yalnızca nasihat dili kullanılmayıp, yaparak yaşayarak öğrenme ilkesi esas alınır. Bu amaçla değerler eğitimi kapsamında okul/kurumlar tarafından yürütülecek etkinlikler kültürel, sanatsal ve sosyal etkinlikler yüz yüze/çevrimiçi yolla düzenlenir.</w:t>
            </w:r>
          </w:p>
        </w:tc>
        <w:tc>
          <w:tcPr>
            <w:tcW w:w="4678" w:type="dxa"/>
          </w:tcPr>
          <w:p w14:paraId="5E4C44ED" w14:textId="6804B1F4" w:rsidR="00BB7735" w:rsidRDefault="00FA5915" w:rsidP="006A313F">
            <w:pPr>
              <w:spacing w:line="360" w:lineRule="auto"/>
              <w:rPr>
                <w:rFonts w:ascii="Times New Roman" w:hAnsi="Times New Roman" w:cs="Times New Roman"/>
                <w:sz w:val="20"/>
                <w:szCs w:val="20"/>
              </w:rPr>
            </w:pPr>
            <w:r>
              <w:rPr>
                <w:rFonts w:ascii="Times New Roman" w:hAnsi="Times New Roman" w:cs="Times New Roman"/>
                <w:sz w:val="20"/>
                <w:szCs w:val="20"/>
              </w:rPr>
              <w:t>‘’</w:t>
            </w:r>
            <w:r w:rsidR="00BB7735">
              <w:rPr>
                <w:rFonts w:ascii="Times New Roman" w:hAnsi="Times New Roman" w:cs="Times New Roman"/>
                <w:sz w:val="20"/>
                <w:szCs w:val="20"/>
              </w:rPr>
              <w:t>DEĞERLERLE YAŞIYORUM</w:t>
            </w:r>
            <w:r>
              <w:rPr>
                <w:rFonts w:ascii="Times New Roman" w:hAnsi="Times New Roman" w:cs="Times New Roman"/>
                <w:sz w:val="20"/>
                <w:szCs w:val="20"/>
              </w:rPr>
              <w:t>’’</w:t>
            </w:r>
            <w:r w:rsidR="00BB7735">
              <w:rPr>
                <w:rFonts w:ascii="Times New Roman" w:hAnsi="Times New Roman" w:cs="Times New Roman"/>
                <w:sz w:val="20"/>
                <w:szCs w:val="20"/>
              </w:rPr>
              <w:t xml:space="preserve"> PROJESİ</w:t>
            </w:r>
          </w:p>
          <w:p w14:paraId="41718A26" w14:textId="77777777" w:rsidR="00BB7735" w:rsidRDefault="00BB7735" w:rsidP="006A313F">
            <w:pPr>
              <w:spacing w:line="360" w:lineRule="auto"/>
              <w:rPr>
                <w:rFonts w:ascii="Times New Roman" w:hAnsi="Times New Roman" w:cs="Times New Roman"/>
                <w:sz w:val="20"/>
                <w:szCs w:val="20"/>
              </w:rPr>
            </w:pPr>
          </w:p>
          <w:p w14:paraId="35D31DA6" w14:textId="77777777" w:rsidR="00A63BE5" w:rsidRDefault="004F410F" w:rsidP="006A313F">
            <w:pPr>
              <w:spacing w:line="360" w:lineRule="auto"/>
              <w:rPr>
                <w:rFonts w:ascii="Times New Roman" w:hAnsi="Times New Roman" w:cs="Times New Roman"/>
                <w:sz w:val="20"/>
                <w:szCs w:val="20"/>
              </w:rPr>
            </w:pPr>
            <w:r w:rsidRPr="004F410F">
              <w:rPr>
                <w:rFonts w:ascii="Times New Roman" w:hAnsi="Times New Roman" w:cs="Times New Roman"/>
                <w:sz w:val="20"/>
                <w:szCs w:val="20"/>
              </w:rPr>
              <w:t>Okulda, ayın değeri tanıtımı ve etkinlikleri vb. faaliyetler yüz yüze / çevrimiçi ortamda düzenlenir.</w:t>
            </w:r>
          </w:p>
          <w:p w14:paraId="122320A1" w14:textId="44CB407C" w:rsidR="00DA149B" w:rsidRPr="003D3254" w:rsidRDefault="00DA149B" w:rsidP="006A313F">
            <w:pPr>
              <w:spacing w:line="360" w:lineRule="auto"/>
              <w:rPr>
                <w:rFonts w:ascii="Times New Roman" w:hAnsi="Times New Roman" w:cs="Times New Roman"/>
                <w:sz w:val="20"/>
                <w:szCs w:val="20"/>
              </w:rPr>
            </w:pPr>
            <w:r w:rsidRPr="00DA149B">
              <w:rPr>
                <w:rFonts w:ascii="Times New Roman" w:hAnsi="Times New Roman" w:cs="Times New Roman"/>
                <w:sz w:val="20"/>
                <w:szCs w:val="20"/>
              </w:rPr>
              <w:t>Okul İdaresi, değerler eğitimi kapsamında yapılacak tüm etkinliklerinin okul web sitesinde yayınlanmasını sağlar.</w:t>
            </w:r>
          </w:p>
        </w:tc>
        <w:tc>
          <w:tcPr>
            <w:tcW w:w="2551" w:type="dxa"/>
          </w:tcPr>
          <w:p w14:paraId="6126EAAF" w14:textId="77777777" w:rsidR="00A63BE5" w:rsidRDefault="004F410F" w:rsidP="006A313F">
            <w:pPr>
              <w:spacing w:line="360" w:lineRule="auto"/>
              <w:rPr>
                <w:rFonts w:ascii="Times New Roman" w:hAnsi="Times New Roman" w:cs="Times New Roman"/>
                <w:sz w:val="20"/>
                <w:szCs w:val="20"/>
              </w:rPr>
            </w:pPr>
            <w:r w:rsidRPr="004F410F">
              <w:rPr>
                <w:rFonts w:ascii="Times New Roman" w:hAnsi="Times New Roman" w:cs="Times New Roman"/>
                <w:sz w:val="20"/>
                <w:szCs w:val="20"/>
              </w:rPr>
              <w:t>Okul İdaresi</w:t>
            </w:r>
          </w:p>
          <w:p w14:paraId="68A77C94" w14:textId="528FCD3A" w:rsidR="004F410F" w:rsidRPr="003D3254" w:rsidRDefault="00A637BF" w:rsidP="006A313F">
            <w:pPr>
              <w:spacing w:line="360" w:lineRule="auto"/>
              <w:rPr>
                <w:rFonts w:ascii="Times New Roman" w:hAnsi="Times New Roman" w:cs="Times New Roman"/>
                <w:sz w:val="20"/>
                <w:szCs w:val="20"/>
              </w:rPr>
            </w:pPr>
            <w:r>
              <w:rPr>
                <w:rFonts w:ascii="Times New Roman" w:hAnsi="Times New Roman" w:cs="Times New Roman"/>
                <w:sz w:val="20"/>
                <w:szCs w:val="20"/>
              </w:rPr>
              <w:t>Tüm</w:t>
            </w:r>
            <w:r w:rsidR="004F410F">
              <w:rPr>
                <w:rFonts w:ascii="Times New Roman" w:hAnsi="Times New Roman" w:cs="Times New Roman"/>
                <w:sz w:val="20"/>
                <w:szCs w:val="20"/>
              </w:rPr>
              <w:t xml:space="preserve"> öğretmenler</w:t>
            </w:r>
          </w:p>
        </w:tc>
        <w:tc>
          <w:tcPr>
            <w:tcW w:w="1701" w:type="dxa"/>
          </w:tcPr>
          <w:p w14:paraId="5AB4D156" w14:textId="77777777" w:rsidR="004F410F" w:rsidRDefault="004F410F" w:rsidP="004F410F">
            <w:pPr>
              <w:spacing w:line="360" w:lineRule="auto"/>
              <w:rPr>
                <w:rFonts w:ascii="Times New Roman" w:hAnsi="Times New Roman" w:cs="Times New Roman"/>
                <w:sz w:val="20"/>
                <w:szCs w:val="20"/>
                <w:lang w:bidi="tr-TR"/>
              </w:rPr>
            </w:pPr>
            <w:r>
              <w:rPr>
                <w:rFonts w:ascii="Times New Roman" w:hAnsi="Times New Roman" w:cs="Times New Roman"/>
                <w:sz w:val="20"/>
                <w:szCs w:val="20"/>
                <w:lang w:bidi="tr-TR"/>
              </w:rPr>
              <w:t>Aralık ayı başlangıç itibariyle</w:t>
            </w:r>
          </w:p>
          <w:p w14:paraId="6C99E3D5" w14:textId="77777777" w:rsidR="004F410F" w:rsidRDefault="004F410F" w:rsidP="004F410F">
            <w:pPr>
              <w:spacing w:line="360" w:lineRule="auto"/>
              <w:rPr>
                <w:rFonts w:ascii="Times New Roman" w:hAnsi="Times New Roman" w:cs="Times New Roman"/>
                <w:sz w:val="20"/>
                <w:szCs w:val="20"/>
                <w:lang w:bidi="tr-TR"/>
              </w:rPr>
            </w:pPr>
          </w:p>
          <w:p w14:paraId="6BACB54C" w14:textId="65CFB684" w:rsidR="004F410F" w:rsidRPr="004F410F" w:rsidRDefault="004F410F" w:rsidP="004F410F">
            <w:pPr>
              <w:spacing w:line="360" w:lineRule="auto"/>
              <w:rPr>
                <w:rFonts w:ascii="Times New Roman" w:hAnsi="Times New Roman" w:cs="Times New Roman"/>
                <w:sz w:val="20"/>
                <w:szCs w:val="20"/>
                <w:lang w:bidi="tr-TR"/>
              </w:rPr>
            </w:pPr>
            <w:r w:rsidRPr="004F410F">
              <w:rPr>
                <w:rFonts w:ascii="Times New Roman" w:hAnsi="Times New Roman" w:cs="Times New Roman"/>
                <w:sz w:val="20"/>
                <w:szCs w:val="20"/>
                <w:lang w:bidi="tr-TR"/>
              </w:rPr>
              <w:t>2020-2021</w:t>
            </w:r>
          </w:p>
          <w:p w14:paraId="7C632D87" w14:textId="5BB403B1" w:rsidR="00A63BE5" w:rsidRPr="003D3254" w:rsidRDefault="004F410F" w:rsidP="004F410F">
            <w:pPr>
              <w:spacing w:line="360" w:lineRule="auto"/>
              <w:rPr>
                <w:rFonts w:ascii="Times New Roman" w:hAnsi="Times New Roman" w:cs="Times New Roman"/>
                <w:sz w:val="20"/>
                <w:szCs w:val="20"/>
              </w:rPr>
            </w:pPr>
            <w:r w:rsidRPr="004F410F">
              <w:rPr>
                <w:rFonts w:ascii="Times New Roman" w:hAnsi="Times New Roman" w:cs="Times New Roman"/>
                <w:sz w:val="20"/>
                <w:szCs w:val="20"/>
              </w:rPr>
              <w:t>Eğitim-Öğretim Yılı Süresince</w:t>
            </w:r>
          </w:p>
        </w:tc>
      </w:tr>
      <w:bookmarkEnd w:id="0"/>
      <w:tr w:rsidR="00BB7735" w:rsidRPr="003D3254" w14:paraId="2CD53E60" w14:textId="77777777" w:rsidTr="006D68D3">
        <w:trPr>
          <w:jc w:val="center"/>
        </w:trPr>
        <w:tc>
          <w:tcPr>
            <w:tcW w:w="5671" w:type="dxa"/>
            <w:vAlign w:val="center"/>
          </w:tcPr>
          <w:p w14:paraId="1B28C215" w14:textId="77777777" w:rsidR="00BB7735" w:rsidRPr="00A63BE5" w:rsidRDefault="00BB7735" w:rsidP="006D68D3">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lastRenderedPageBreak/>
              <w:t>Proje</w:t>
            </w:r>
            <w:r>
              <w:rPr>
                <w:rFonts w:ascii="Times New Roman" w:hAnsi="Times New Roman" w:cs="Times New Roman"/>
                <w:b/>
                <w:sz w:val="24"/>
                <w:szCs w:val="20"/>
              </w:rPr>
              <w:t xml:space="preserve">nin İlgili </w:t>
            </w:r>
            <w:r w:rsidRPr="00A63BE5">
              <w:rPr>
                <w:rFonts w:ascii="Times New Roman" w:hAnsi="Times New Roman" w:cs="Times New Roman"/>
                <w:b/>
                <w:sz w:val="24"/>
                <w:szCs w:val="20"/>
              </w:rPr>
              <w:t>Maddesi</w:t>
            </w:r>
          </w:p>
        </w:tc>
        <w:tc>
          <w:tcPr>
            <w:tcW w:w="4678" w:type="dxa"/>
            <w:vAlign w:val="center"/>
          </w:tcPr>
          <w:p w14:paraId="05AA52E2" w14:textId="77777777" w:rsidR="00BB7735" w:rsidRPr="00A63BE5" w:rsidRDefault="00BB7735" w:rsidP="006D68D3">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Yapılacak Olan Çalışmalar</w:t>
            </w:r>
          </w:p>
        </w:tc>
        <w:tc>
          <w:tcPr>
            <w:tcW w:w="2551" w:type="dxa"/>
            <w:vAlign w:val="center"/>
          </w:tcPr>
          <w:p w14:paraId="723A64DE" w14:textId="77777777" w:rsidR="00BB7735" w:rsidRDefault="00BB7735" w:rsidP="006D68D3">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 xml:space="preserve">Sorumlu </w:t>
            </w:r>
          </w:p>
          <w:p w14:paraId="453C7E67" w14:textId="77777777" w:rsidR="00BB7735" w:rsidRPr="00A63BE5" w:rsidRDefault="00BB7735" w:rsidP="006D68D3">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Yönetici</w:t>
            </w:r>
            <w:r>
              <w:rPr>
                <w:rFonts w:ascii="Times New Roman" w:hAnsi="Times New Roman" w:cs="Times New Roman"/>
                <w:b/>
                <w:sz w:val="24"/>
                <w:szCs w:val="20"/>
              </w:rPr>
              <w:t>/</w:t>
            </w:r>
            <w:r w:rsidRPr="00A63BE5">
              <w:rPr>
                <w:rFonts w:ascii="Times New Roman" w:hAnsi="Times New Roman" w:cs="Times New Roman"/>
                <w:b/>
                <w:sz w:val="24"/>
                <w:szCs w:val="20"/>
              </w:rPr>
              <w:t xml:space="preserve"> </w:t>
            </w:r>
            <w:r>
              <w:rPr>
                <w:rFonts w:ascii="Times New Roman" w:hAnsi="Times New Roman" w:cs="Times New Roman"/>
                <w:b/>
                <w:sz w:val="24"/>
                <w:szCs w:val="20"/>
              </w:rPr>
              <w:t>Öğretmen</w:t>
            </w:r>
          </w:p>
        </w:tc>
        <w:tc>
          <w:tcPr>
            <w:tcW w:w="1701" w:type="dxa"/>
            <w:vAlign w:val="center"/>
          </w:tcPr>
          <w:p w14:paraId="3CCA02AB" w14:textId="77777777" w:rsidR="00BB7735" w:rsidRPr="00A63BE5" w:rsidRDefault="00BB7735" w:rsidP="006D68D3">
            <w:pPr>
              <w:spacing w:line="360" w:lineRule="auto"/>
              <w:jc w:val="center"/>
              <w:rPr>
                <w:rFonts w:ascii="Times New Roman" w:hAnsi="Times New Roman" w:cs="Times New Roman"/>
                <w:b/>
                <w:sz w:val="24"/>
                <w:szCs w:val="20"/>
              </w:rPr>
            </w:pPr>
            <w:r w:rsidRPr="00A63BE5">
              <w:rPr>
                <w:rFonts w:ascii="Times New Roman" w:hAnsi="Times New Roman" w:cs="Times New Roman"/>
                <w:b/>
                <w:sz w:val="24"/>
                <w:szCs w:val="20"/>
              </w:rPr>
              <w:t>Yapılacak Olan Çalışmanın Süresi Tarihi</w:t>
            </w:r>
          </w:p>
        </w:tc>
      </w:tr>
      <w:tr w:rsidR="00BB7735" w:rsidRPr="003D3254" w14:paraId="50D6E43B" w14:textId="77777777" w:rsidTr="00FA5915">
        <w:trPr>
          <w:trHeight w:val="2190"/>
          <w:jc w:val="center"/>
        </w:trPr>
        <w:tc>
          <w:tcPr>
            <w:tcW w:w="5671" w:type="dxa"/>
          </w:tcPr>
          <w:p w14:paraId="726EAE5B" w14:textId="77777777" w:rsidR="00BB7735" w:rsidRDefault="00BB7735" w:rsidP="006D68D3">
            <w:pPr>
              <w:spacing w:line="360" w:lineRule="auto"/>
              <w:jc w:val="both"/>
              <w:rPr>
                <w:rFonts w:ascii="Times New Roman" w:hAnsi="Times New Roman" w:cs="Times New Roman"/>
                <w:sz w:val="20"/>
                <w:szCs w:val="20"/>
              </w:rPr>
            </w:pPr>
            <w:r w:rsidRPr="004F410F">
              <w:rPr>
                <w:rFonts w:ascii="Times New Roman" w:hAnsi="Times New Roman" w:cs="Times New Roman"/>
                <w:sz w:val="20"/>
                <w:szCs w:val="20"/>
              </w:rPr>
              <w:t>3.5 Akademik başarı ve kariyer, milli ve manevi değerlerimizden oluşan bir temele oturmadığı sürece yetişen insan kaynağından ülkemiz ve toplum adına bir fayda beklenemez. Yaşadığımız 15 Temmuz süreci bunu açıkça göstermiştir. Bunun için akademik başarının yanı sıra aidiyetlerini ve değerini bilen ve bunlara sahip çıkan, kendine yeten, mutlu çocuklar yetiştirmeyi hedef alır.</w:t>
            </w:r>
          </w:p>
          <w:p w14:paraId="1B23C14A" w14:textId="3BCDA15B" w:rsidR="00BB7735" w:rsidRPr="004F410F" w:rsidRDefault="00BB7735" w:rsidP="006D68D3">
            <w:pPr>
              <w:spacing w:line="360" w:lineRule="auto"/>
              <w:jc w:val="both"/>
              <w:rPr>
                <w:rFonts w:ascii="Times New Roman" w:hAnsi="Times New Roman" w:cs="Times New Roman"/>
                <w:sz w:val="20"/>
                <w:szCs w:val="20"/>
              </w:rPr>
            </w:pPr>
          </w:p>
        </w:tc>
        <w:tc>
          <w:tcPr>
            <w:tcW w:w="4678" w:type="dxa"/>
          </w:tcPr>
          <w:p w14:paraId="1F922D0D" w14:textId="596175EE" w:rsidR="00BB7735" w:rsidRDefault="00FA5915" w:rsidP="006D68D3">
            <w:pPr>
              <w:spacing w:line="360" w:lineRule="auto"/>
              <w:rPr>
                <w:rFonts w:ascii="Times New Roman" w:hAnsi="Times New Roman" w:cs="Times New Roman"/>
                <w:sz w:val="20"/>
                <w:szCs w:val="20"/>
              </w:rPr>
            </w:pPr>
            <w:r>
              <w:rPr>
                <w:rFonts w:ascii="Times New Roman" w:hAnsi="Times New Roman" w:cs="Times New Roman"/>
                <w:sz w:val="20"/>
                <w:szCs w:val="20"/>
              </w:rPr>
              <w:t>‘’</w:t>
            </w:r>
            <w:r w:rsidR="00BB7735">
              <w:rPr>
                <w:rFonts w:ascii="Times New Roman" w:hAnsi="Times New Roman" w:cs="Times New Roman"/>
                <w:sz w:val="20"/>
                <w:szCs w:val="20"/>
              </w:rPr>
              <w:t>O YALAN BU YALAN, FİLİ YUTTU BİR</w:t>
            </w:r>
            <w:r>
              <w:rPr>
                <w:rFonts w:ascii="Times New Roman" w:hAnsi="Times New Roman" w:cs="Times New Roman"/>
                <w:sz w:val="20"/>
                <w:szCs w:val="20"/>
              </w:rPr>
              <w:t xml:space="preserve"> </w:t>
            </w:r>
            <w:r w:rsidR="00BB7735">
              <w:rPr>
                <w:rFonts w:ascii="Times New Roman" w:hAnsi="Times New Roman" w:cs="Times New Roman"/>
                <w:sz w:val="20"/>
                <w:szCs w:val="20"/>
              </w:rPr>
              <w:t>YILAN</w:t>
            </w:r>
            <w:r>
              <w:rPr>
                <w:rFonts w:ascii="Times New Roman" w:hAnsi="Times New Roman" w:cs="Times New Roman"/>
                <w:sz w:val="20"/>
                <w:szCs w:val="20"/>
              </w:rPr>
              <w:t xml:space="preserve">’’ </w:t>
            </w:r>
            <w:r w:rsidR="00BB7735">
              <w:rPr>
                <w:rFonts w:ascii="Times New Roman" w:hAnsi="Times New Roman" w:cs="Times New Roman"/>
                <w:sz w:val="20"/>
                <w:szCs w:val="20"/>
              </w:rPr>
              <w:t>PROJESİ</w:t>
            </w:r>
          </w:p>
          <w:p w14:paraId="1EB543AF" w14:textId="079A0FBC" w:rsidR="008E2093" w:rsidRDefault="008E2093" w:rsidP="006D68D3">
            <w:pPr>
              <w:spacing w:line="360" w:lineRule="auto"/>
              <w:rPr>
                <w:rFonts w:ascii="Times New Roman" w:hAnsi="Times New Roman" w:cs="Times New Roman"/>
                <w:sz w:val="20"/>
                <w:szCs w:val="20"/>
              </w:rPr>
            </w:pPr>
            <w:r>
              <w:rPr>
                <w:rFonts w:ascii="Times New Roman" w:hAnsi="Times New Roman" w:cs="Times New Roman"/>
                <w:sz w:val="20"/>
                <w:szCs w:val="20"/>
              </w:rPr>
              <w:t>(5 ve 6. sınıf)</w:t>
            </w:r>
          </w:p>
          <w:p w14:paraId="248D8C46" w14:textId="77777777" w:rsidR="008E2093" w:rsidRDefault="00BB7735" w:rsidP="006D68D3">
            <w:pPr>
              <w:spacing w:line="360" w:lineRule="auto"/>
              <w:rPr>
                <w:rFonts w:ascii="Times New Roman" w:hAnsi="Times New Roman" w:cs="Times New Roman"/>
                <w:sz w:val="20"/>
                <w:szCs w:val="20"/>
              </w:rPr>
            </w:pPr>
            <w:r>
              <w:rPr>
                <w:rFonts w:ascii="Times New Roman" w:hAnsi="Times New Roman" w:cs="Times New Roman"/>
                <w:sz w:val="20"/>
                <w:szCs w:val="20"/>
              </w:rPr>
              <w:t>Unutulmaya yüz tutmuş masallarla çocuk zihinlerin karanlık tünellerine ışık tutup daha iyi bireyler olmalarını sağlarken kültürel aktarım sağlanır.</w:t>
            </w:r>
          </w:p>
          <w:p w14:paraId="45BAE603" w14:textId="08131F5F" w:rsidR="00BB7735" w:rsidRPr="003D3254" w:rsidRDefault="00BB7735" w:rsidP="006D68D3">
            <w:pPr>
              <w:spacing w:line="360" w:lineRule="auto"/>
              <w:rPr>
                <w:rFonts w:ascii="Times New Roman" w:hAnsi="Times New Roman" w:cs="Times New Roman"/>
                <w:sz w:val="20"/>
                <w:szCs w:val="20"/>
              </w:rPr>
            </w:pPr>
          </w:p>
        </w:tc>
        <w:tc>
          <w:tcPr>
            <w:tcW w:w="2551" w:type="dxa"/>
          </w:tcPr>
          <w:p w14:paraId="7FEE80E1" w14:textId="77777777" w:rsidR="00BB7735" w:rsidRDefault="008E2093" w:rsidP="006D68D3">
            <w:pPr>
              <w:spacing w:line="360" w:lineRule="auto"/>
              <w:rPr>
                <w:rFonts w:ascii="Times New Roman" w:hAnsi="Times New Roman" w:cs="Times New Roman"/>
                <w:sz w:val="20"/>
                <w:szCs w:val="20"/>
              </w:rPr>
            </w:pPr>
            <w:r>
              <w:rPr>
                <w:rFonts w:ascii="Times New Roman" w:hAnsi="Times New Roman" w:cs="Times New Roman"/>
                <w:sz w:val="20"/>
                <w:szCs w:val="20"/>
              </w:rPr>
              <w:t>Esra Biçer Taş</w:t>
            </w:r>
          </w:p>
          <w:p w14:paraId="3B13AE14" w14:textId="742D8DC6" w:rsidR="008E2093" w:rsidRPr="003D3254" w:rsidRDefault="008E2093" w:rsidP="006D68D3">
            <w:pPr>
              <w:spacing w:line="360" w:lineRule="auto"/>
              <w:rPr>
                <w:rFonts w:ascii="Times New Roman" w:hAnsi="Times New Roman" w:cs="Times New Roman"/>
                <w:sz w:val="20"/>
                <w:szCs w:val="20"/>
              </w:rPr>
            </w:pPr>
          </w:p>
        </w:tc>
        <w:tc>
          <w:tcPr>
            <w:tcW w:w="1701" w:type="dxa"/>
          </w:tcPr>
          <w:p w14:paraId="147E00C2" w14:textId="77777777" w:rsidR="00FA5915" w:rsidRPr="00FA5915" w:rsidRDefault="00FA5915" w:rsidP="00FA5915">
            <w:pPr>
              <w:spacing w:line="360" w:lineRule="auto"/>
              <w:rPr>
                <w:rFonts w:ascii="Times New Roman" w:hAnsi="Times New Roman" w:cs="Times New Roman"/>
                <w:sz w:val="20"/>
                <w:szCs w:val="20"/>
                <w:lang w:bidi="tr-TR"/>
              </w:rPr>
            </w:pPr>
            <w:r w:rsidRPr="00FA5915">
              <w:rPr>
                <w:rFonts w:ascii="Times New Roman" w:hAnsi="Times New Roman" w:cs="Times New Roman"/>
                <w:sz w:val="20"/>
                <w:szCs w:val="20"/>
                <w:lang w:bidi="tr-TR"/>
              </w:rPr>
              <w:t>Aralık ayı başlangıç itibariyle</w:t>
            </w:r>
          </w:p>
          <w:p w14:paraId="32A300F0" w14:textId="77777777" w:rsidR="00BB7735" w:rsidRPr="004F410F" w:rsidRDefault="00BB7735" w:rsidP="006D68D3">
            <w:pPr>
              <w:spacing w:line="360" w:lineRule="auto"/>
              <w:rPr>
                <w:rFonts w:ascii="Times New Roman" w:hAnsi="Times New Roman" w:cs="Times New Roman"/>
                <w:sz w:val="20"/>
                <w:szCs w:val="20"/>
                <w:lang w:bidi="tr-TR"/>
              </w:rPr>
            </w:pPr>
            <w:r w:rsidRPr="004F410F">
              <w:rPr>
                <w:rFonts w:ascii="Times New Roman" w:hAnsi="Times New Roman" w:cs="Times New Roman"/>
                <w:sz w:val="20"/>
                <w:szCs w:val="20"/>
                <w:lang w:bidi="tr-TR"/>
              </w:rPr>
              <w:t>2020-2021</w:t>
            </w:r>
          </w:p>
          <w:p w14:paraId="3267BD53" w14:textId="77777777" w:rsidR="00BB7735" w:rsidRPr="003D3254" w:rsidRDefault="00BB7735" w:rsidP="006D68D3">
            <w:pPr>
              <w:spacing w:line="360" w:lineRule="auto"/>
              <w:rPr>
                <w:rFonts w:ascii="Times New Roman" w:hAnsi="Times New Roman" w:cs="Times New Roman"/>
                <w:sz w:val="20"/>
                <w:szCs w:val="20"/>
              </w:rPr>
            </w:pPr>
            <w:r w:rsidRPr="004F410F">
              <w:rPr>
                <w:rFonts w:ascii="Times New Roman" w:hAnsi="Times New Roman" w:cs="Times New Roman"/>
                <w:sz w:val="20"/>
                <w:szCs w:val="20"/>
              </w:rPr>
              <w:t>Eğitim-Öğretim Yılı Süresince</w:t>
            </w:r>
          </w:p>
        </w:tc>
      </w:tr>
      <w:tr w:rsidR="00FA5915" w:rsidRPr="003D3254" w14:paraId="7C90AE70" w14:textId="77777777" w:rsidTr="006D68D3">
        <w:trPr>
          <w:trHeight w:val="2970"/>
          <w:jc w:val="center"/>
        </w:trPr>
        <w:tc>
          <w:tcPr>
            <w:tcW w:w="5671" w:type="dxa"/>
          </w:tcPr>
          <w:p w14:paraId="754A9EEC" w14:textId="77777777" w:rsidR="00FA5915" w:rsidRPr="00FA5915" w:rsidRDefault="00FA5915" w:rsidP="00FA5915">
            <w:pPr>
              <w:spacing w:line="360" w:lineRule="auto"/>
              <w:jc w:val="both"/>
              <w:rPr>
                <w:rFonts w:ascii="Times New Roman" w:hAnsi="Times New Roman" w:cs="Times New Roman"/>
                <w:sz w:val="20"/>
                <w:szCs w:val="20"/>
              </w:rPr>
            </w:pPr>
            <w:r w:rsidRPr="00FA5915">
              <w:rPr>
                <w:rFonts w:ascii="Times New Roman" w:hAnsi="Times New Roman" w:cs="Times New Roman"/>
                <w:sz w:val="20"/>
                <w:szCs w:val="20"/>
              </w:rPr>
              <w:t>3.5 Akademik başarı ve kariyer, milli ve manevi değerlerimizden oluşan bir temele oturmadığı sürece yetişen insan kaynağından ülkemiz ve toplum adına bir fayda beklenemez. Yaşadığımız 15 Temmuz süreci bunu açıkça göstermiştir. Bunun için akademik başarının yanı sıra aidiyetlerini ve değerini bilen ve bunlara sahip çıkan, kendine yeten, mutlu çocuklar yetiştirmeyi hedef alır.</w:t>
            </w:r>
          </w:p>
          <w:p w14:paraId="1718A593" w14:textId="77777777" w:rsidR="00FA5915" w:rsidRPr="004F410F" w:rsidRDefault="00FA5915" w:rsidP="006D68D3">
            <w:pPr>
              <w:spacing w:line="360" w:lineRule="auto"/>
              <w:jc w:val="both"/>
              <w:rPr>
                <w:rFonts w:ascii="Times New Roman" w:hAnsi="Times New Roman" w:cs="Times New Roman"/>
                <w:sz w:val="20"/>
                <w:szCs w:val="20"/>
              </w:rPr>
            </w:pPr>
          </w:p>
        </w:tc>
        <w:tc>
          <w:tcPr>
            <w:tcW w:w="4678" w:type="dxa"/>
          </w:tcPr>
          <w:p w14:paraId="6D9B9C82" w14:textId="77777777" w:rsidR="00FA5915" w:rsidRDefault="00FA5915" w:rsidP="006D68D3">
            <w:pPr>
              <w:spacing w:line="360" w:lineRule="auto"/>
              <w:rPr>
                <w:rFonts w:ascii="Times New Roman" w:hAnsi="Times New Roman" w:cs="Times New Roman"/>
                <w:sz w:val="20"/>
                <w:szCs w:val="20"/>
              </w:rPr>
            </w:pPr>
            <w:r>
              <w:rPr>
                <w:rFonts w:ascii="Times New Roman" w:hAnsi="Times New Roman" w:cs="Times New Roman"/>
                <w:sz w:val="20"/>
                <w:szCs w:val="20"/>
              </w:rPr>
              <w:t>RADYO TİYATROSU PROJESİ</w:t>
            </w:r>
          </w:p>
          <w:p w14:paraId="05D00A49" w14:textId="77777777" w:rsidR="00FA5915" w:rsidRDefault="00FA5915" w:rsidP="006D68D3">
            <w:pPr>
              <w:spacing w:line="360" w:lineRule="auto"/>
              <w:rPr>
                <w:rFonts w:ascii="Times New Roman" w:hAnsi="Times New Roman" w:cs="Times New Roman"/>
                <w:sz w:val="20"/>
                <w:szCs w:val="20"/>
              </w:rPr>
            </w:pPr>
            <w:r>
              <w:rPr>
                <w:rFonts w:ascii="Times New Roman" w:hAnsi="Times New Roman" w:cs="Times New Roman"/>
                <w:sz w:val="20"/>
                <w:szCs w:val="20"/>
              </w:rPr>
              <w:t>(7. sınıf)</w:t>
            </w:r>
          </w:p>
          <w:p w14:paraId="19274B18" w14:textId="77777777" w:rsidR="00FA5915" w:rsidRDefault="00FA5915" w:rsidP="006D68D3">
            <w:pPr>
              <w:spacing w:line="360" w:lineRule="auto"/>
              <w:rPr>
                <w:rFonts w:ascii="Times New Roman" w:hAnsi="Times New Roman" w:cs="Times New Roman"/>
                <w:sz w:val="20"/>
                <w:szCs w:val="20"/>
              </w:rPr>
            </w:pPr>
            <w:r>
              <w:rPr>
                <w:rFonts w:ascii="Times New Roman" w:hAnsi="Times New Roman" w:cs="Times New Roman"/>
                <w:sz w:val="20"/>
                <w:szCs w:val="20"/>
              </w:rPr>
              <w:t>Görselliğin olmadığı ve sadece sesin olduğu dönemlerden bir geçiş sağlayarak düşünce ve duygu dünyasını geliştirmek.</w:t>
            </w:r>
          </w:p>
          <w:p w14:paraId="13789084" w14:textId="77777777" w:rsidR="00FA5915" w:rsidRDefault="00FA5915" w:rsidP="006D68D3">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14:paraId="2794BD6A" w14:textId="134CE5A8" w:rsidR="00FA5915" w:rsidRDefault="00FA5915" w:rsidP="006D68D3">
            <w:pPr>
              <w:spacing w:line="360" w:lineRule="auto"/>
              <w:rPr>
                <w:rFonts w:ascii="Times New Roman" w:hAnsi="Times New Roman" w:cs="Times New Roman"/>
                <w:sz w:val="20"/>
                <w:szCs w:val="20"/>
              </w:rPr>
            </w:pPr>
            <w:r w:rsidRPr="00DA149B">
              <w:rPr>
                <w:rFonts w:ascii="Times New Roman" w:hAnsi="Times New Roman" w:cs="Times New Roman"/>
                <w:sz w:val="20"/>
                <w:szCs w:val="20"/>
              </w:rPr>
              <w:t>Okul İdaresi, yapılacak tüm etkinliklerinin okul web sitesinde yayınlanmasını sağlar.</w:t>
            </w:r>
          </w:p>
        </w:tc>
        <w:tc>
          <w:tcPr>
            <w:tcW w:w="2551" w:type="dxa"/>
          </w:tcPr>
          <w:p w14:paraId="7021C20A" w14:textId="77777777" w:rsidR="00FA5915" w:rsidRDefault="00FA5915" w:rsidP="006D68D3">
            <w:pPr>
              <w:spacing w:line="360" w:lineRule="auto"/>
              <w:rPr>
                <w:rFonts w:ascii="Times New Roman" w:hAnsi="Times New Roman" w:cs="Times New Roman"/>
                <w:sz w:val="20"/>
                <w:szCs w:val="20"/>
              </w:rPr>
            </w:pPr>
            <w:r w:rsidRPr="00FA5915">
              <w:rPr>
                <w:rFonts w:ascii="Times New Roman" w:hAnsi="Times New Roman" w:cs="Times New Roman"/>
                <w:sz w:val="20"/>
                <w:szCs w:val="20"/>
              </w:rPr>
              <w:t>Simay Ceylan</w:t>
            </w:r>
          </w:p>
          <w:p w14:paraId="10334A27" w14:textId="4F0E3C07" w:rsidR="00FA5915" w:rsidRDefault="00FA5915" w:rsidP="006D68D3">
            <w:pPr>
              <w:spacing w:line="360" w:lineRule="auto"/>
              <w:rPr>
                <w:rFonts w:ascii="Times New Roman" w:hAnsi="Times New Roman" w:cs="Times New Roman"/>
                <w:sz w:val="20"/>
                <w:szCs w:val="20"/>
              </w:rPr>
            </w:pPr>
          </w:p>
        </w:tc>
        <w:tc>
          <w:tcPr>
            <w:tcW w:w="1701" w:type="dxa"/>
          </w:tcPr>
          <w:p w14:paraId="1AB067F4" w14:textId="3CF65DB0" w:rsidR="00FA5915" w:rsidRPr="00FA5915" w:rsidRDefault="00FA5915" w:rsidP="006D68D3">
            <w:pPr>
              <w:spacing w:line="360" w:lineRule="auto"/>
              <w:rPr>
                <w:rFonts w:ascii="Times New Roman" w:hAnsi="Times New Roman" w:cs="Times New Roman"/>
                <w:sz w:val="20"/>
                <w:szCs w:val="20"/>
                <w:lang w:bidi="tr-TR"/>
              </w:rPr>
            </w:pPr>
            <w:r>
              <w:rPr>
                <w:rFonts w:ascii="Times New Roman" w:hAnsi="Times New Roman" w:cs="Times New Roman"/>
                <w:sz w:val="20"/>
                <w:szCs w:val="20"/>
                <w:lang w:bidi="tr-TR"/>
              </w:rPr>
              <w:t xml:space="preserve">Şubat- Haziran  </w:t>
            </w:r>
          </w:p>
        </w:tc>
      </w:tr>
    </w:tbl>
    <w:p w14:paraId="34CD5584" w14:textId="77777777" w:rsidR="006A313F" w:rsidRPr="006A313F" w:rsidRDefault="006A313F" w:rsidP="006A313F">
      <w:pPr>
        <w:rPr>
          <w:rFonts w:ascii="Times New Roman" w:hAnsi="Times New Roman" w:cs="Times New Roman"/>
          <w:sz w:val="24"/>
        </w:rPr>
      </w:pPr>
    </w:p>
    <w:sectPr w:rsidR="006A313F" w:rsidRPr="006A313F" w:rsidSect="00171E59">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F706F"/>
    <w:multiLevelType w:val="hybridMultilevel"/>
    <w:tmpl w:val="5A74AA1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3F"/>
    <w:rsid w:val="000461A6"/>
    <w:rsid w:val="00171E59"/>
    <w:rsid w:val="00173302"/>
    <w:rsid w:val="001A2FA6"/>
    <w:rsid w:val="00266511"/>
    <w:rsid w:val="003D3254"/>
    <w:rsid w:val="004F410F"/>
    <w:rsid w:val="00662889"/>
    <w:rsid w:val="006A313F"/>
    <w:rsid w:val="0073647D"/>
    <w:rsid w:val="008054F9"/>
    <w:rsid w:val="008E2093"/>
    <w:rsid w:val="00A637BF"/>
    <w:rsid w:val="00A63BE5"/>
    <w:rsid w:val="00B35407"/>
    <w:rsid w:val="00BB7735"/>
    <w:rsid w:val="00DA149B"/>
    <w:rsid w:val="00DF1E9D"/>
    <w:rsid w:val="00ED3FCB"/>
    <w:rsid w:val="00F82D81"/>
    <w:rsid w:val="00FA5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E188"/>
  <w15:chartTrackingRefBased/>
  <w15:docId w15:val="{A7134D4B-9630-420E-8B6B-0F337E8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HuseyinASIK</dc:creator>
  <cp:keywords/>
  <dc:description/>
  <cp:lastModifiedBy>simay ceylan</cp:lastModifiedBy>
  <cp:revision>6</cp:revision>
  <dcterms:created xsi:type="dcterms:W3CDTF">2020-12-05T13:52:00Z</dcterms:created>
  <dcterms:modified xsi:type="dcterms:W3CDTF">2020-12-12T13:38:00Z</dcterms:modified>
</cp:coreProperties>
</file>