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page" w:tblpX="1126" w:tblpY="2071"/>
        <w:tblW w:w="6116" w:type="dxa"/>
        <w:tblLook w:val="04A0" w:firstRow="1" w:lastRow="0" w:firstColumn="1" w:lastColumn="0" w:noHBand="0" w:noVBand="1"/>
      </w:tblPr>
      <w:tblGrid>
        <w:gridCol w:w="1980"/>
        <w:gridCol w:w="4136"/>
      </w:tblGrid>
      <w:tr w:rsidR="004D1157" w14:paraId="4BAA48C4" w14:textId="77777777" w:rsidTr="00076883">
        <w:trPr>
          <w:trHeight w:val="357"/>
        </w:trPr>
        <w:tc>
          <w:tcPr>
            <w:tcW w:w="1980" w:type="dxa"/>
          </w:tcPr>
          <w:p w14:paraId="310EA04F" w14:textId="77777777" w:rsidR="004D1157" w:rsidRPr="0050768A" w:rsidRDefault="004D1157" w:rsidP="00076883">
            <w:pPr>
              <w:spacing w:line="205" w:lineRule="exact"/>
              <w:rPr>
                <w:rFonts w:ascii="Arial"/>
                <w:b/>
                <w:bCs/>
                <w:sz w:val="20"/>
              </w:rPr>
            </w:pPr>
            <w:r w:rsidRPr="0050768A">
              <w:rPr>
                <w:rFonts w:ascii="Arial"/>
                <w:b/>
                <w:bCs/>
                <w:sz w:val="20"/>
              </w:rPr>
              <w:t>AY</w:t>
            </w:r>
          </w:p>
        </w:tc>
        <w:tc>
          <w:tcPr>
            <w:tcW w:w="4136" w:type="dxa"/>
          </w:tcPr>
          <w:p w14:paraId="1928C214" w14:textId="67689F0B" w:rsidR="004D1157" w:rsidRPr="0050768A" w:rsidRDefault="004D1157" w:rsidP="00076883">
            <w:pPr>
              <w:spacing w:line="205" w:lineRule="exact"/>
              <w:rPr>
                <w:rFonts w:ascii="Arial"/>
                <w:b/>
                <w:bCs/>
                <w:sz w:val="20"/>
              </w:rPr>
            </w:pPr>
            <w:r w:rsidRPr="0050768A">
              <w:rPr>
                <w:rFonts w:ascii="Arial"/>
                <w:b/>
                <w:bCs/>
                <w:sz w:val="20"/>
              </w:rPr>
              <w:t>MESLEK GRUBU</w:t>
            </w:r>
            <w:r>
              <w:rPr>
                <w:rFonts w:ascii="Arial"/>
                <w:b/>
                <w:bCs/>
                <w:sz w:val="20"/>
              </w:rPr>
              <w:t xml:space="preserve"> SOHBETLER</w:t>
            </w:r>
            <w:r>
              <w:rPr>
                <w:rFonts w:ascii="Arial"/>
                <w:b/>
                <w:bCs/>
                <w:sz w:val="20"/>
              </w:rPr>
              <w:t>İ</w:t>
            </w:r>
          </w:p>
        </w:tc>
      </w:tr>
      <w:tr w:rsidR="004D1157" w14:paraId="5D8BB725" w14:textId="77777777" w:rsidTr="00076883">
        <w:trPr>
          <w:trHeight w:val="383"/>
        </w:trPr>
        <w:tc>
          <w:tcPr>
            <w:tcW w:w="1980" w:type="dxa"/>
          </w:tcPr>
          <w:p w14:paraId="5EB65653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Ocak</w:t>
            </w:r>
            <w:proofErr w:type="spellEnd"/>
          </w:p>
        </w:tc>
        <w:tc>
          <w:tcPr>
            <w:tcW w:w="4136" w:type="dxa"/>
          </w:tcPr>
          <w:p w14:paraId="141AA72A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Hem</w:t>
            </w:r>
            <w:r>
              <w:rPr>
                <w:rFonts w:ascii="Arial"/>
                <w:sz w:val="20"/>
              </w:rPr>
              <w:t>ş</w:t>
            </w:r>
            <w:r>
              <w:rPr>
                <w:rFonts w:ascii="Arial"/>
                <w:sz w:val="20"/>
              </w:rPr>
              <w:t>ire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</w:p>
        </w:tc>
      </w:tr>
      <w:tr w:rsidR="004D1157" w14:paraId="4AD28091" w14:textId="77777777" w:rsidTr="00076883">
        <w:trPr>
          <w:trHeight w:val="357"/>
        </w:trPr>
        <w:tc>
          <w:tcPr>
            <w:tcW w:w="1980" w:type="dxa"/>
          </w:tcPr>
          <w:p w14:paraId="53FDEBD2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Ş</w:t>
            </w:r>
            <w:r>
              <w:rPr>
                <w:rFonts w:ascii="Arial"/>
                <w:sz w:val="20"/>
              </w:rPr>
              <w:t>ubat</w:t>
            </w:r>
            <w:proofErr w:type="spellEnd"/>
          </w:p>
        </w:tc>
        <w:tc>
          <w:tcPr>
            <w:tcW w:w="4136" w:type="dxa"/>
          </w:tcPr>
          <w:p w14:paraId="4F4CA7E9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Polis </w:t>
            </w:r>
          </w:p>
        </w:tc>
      </w:tr>
      <w:tr w:rsidR="004D1157" w14:paraId="568DB740" w14:textId="77777777" w:rsidTr="00076883">
        <w:trPr>
          <w:trHeight w:val="357"/>
        </w:trPr>
        <w:tc>
          <w:tcPr>
            <w:tcW w:w="1980" w:type="dxa"/>
          </w:tcPr>
          <w:p w14:paraId="089B1C3C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Mart</w:t>
            </w:r>
          </w:p>
        </w:tc>
        <w:tc>
          <w:tcPr>
            <w:tcW w:w="4136" w:type="dxa"/>
          </w:tcPr>
          <w:p w14:paraId="4196F04E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Sosyal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Hizmetler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Uzman</w:t>
            </w:r>
            <w:r>
              <w:rPr>
                <w:rFonts w:ascii="Arial"/>
                <w:sz w:val="20"/>
              </w:rPr>
              <w:t>ı</w:t>
            </w:r>
            <w:proofErr w:type="spellEnd"/>
          </w:p>
        </w:tc>
      </w:tr>
      <w:tr w:rsidR="004D1157" w14:paraId="4EDBCE92" w14:textId="77777777" w:rsidTr="00076883">
        <w:trPr>
          <w:trHeight w:val="383"/>
        </w:trPr>
        <w:tc>
          <w:tcPr>
            <w:tcW w:w="1980" w:type="dxa"/>
          </w:tcPr>
          <w:p w14:paraId="15BC0711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Nisan</w:t>
            </w:r>
          </w:p>
        </w:tc>
        <w:tc>
          <w:tcPr>
            <w:tcW w:w="4136" w:type="dxa"/>
          </w:tcPr>
          <w:p w14:paraId="6967D178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Ziraat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hendisi</w:t>
            </w:r>
            <w:proofErr w:type="spellEnd"/>
          </w:p>
        </w:tc>
      </w:tr>
      <w:tr w:rsidR="004D1157" w14:paraId="1C26809E" w14:textId="77777777" w:rsidTr="00076883">
        <w:trPr>
          <w:trHeight w:val="357"/>
        </w:trPr>
        <w:tc>
          <w:tcPr>
            <w:tcW w:w="1980" w:type="dxa"/>
          </w:tcPr>
          <w:p w14:paraId="6190990B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z w:val="20"/>
              </w:rPr>
              <w:t>ı</w:t>
            </w:r>
            <w:r>
              <w:rPr>
                <w:rFonts w:ascii="Arial"/>
                <w:sz w:val="20"/>
              </w:rPr>
              <w:t>s</w:t>
            </w:r>
            <w:proofErr w:type="spellEnd"/>
          </w:p>
        </w:tc>
        <w:tc>
          <w:tcPr>
            <w:tcW w:w="4136" w:type="dxa"/>
          </w:tcPr>
          <w:p w14:paraId="034C2B51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Veteriner</w:t>
            </w:r>
            <w:proofErr w:type="spellEnd"/>
          </w:p>
        </w:tc>
      </w:tr>
      <w:tr w:rsidR="004D1157" w14:paraId="4B824667" w14:textId="77777777" w:rsidTr="00076883">
        <w:trPr>
          <w:trHeight w:val="357"/>
        </w:trPr>
        <w:tc>
          <w:tcPr>
            <w:tcW w:w="1980" w:type="dxa"/>
          </w:tcPr>
          <w:p w14:paraId="0C20FE1A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Haziran</w:t>
            </w:r>
            <w:proofErr w:type="spellEnd"/>
          </w:p>
        </w:tc>
        <w:tc>
          <w:tcPr>
            <w:tcW w:w="4136" w:type="dxa"/>
          </w:tcPr>
          <w:p w14:paraId="68C0E79C" w14:textId="77777777" w:rsidR="004D1157" w:rsidRDefault="004D1157" w:rsidP="00076883">
            <w:pPr>
              <w:spacing w:line="205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Fizyoterapist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</w:p>
        </w:tc>
      </w:tr>
    </w:tbl>
    <w:p w14:paraId="305AE434" w14:textId="77777777" w:rsidR="004D1157" w:rsidRDefault="004D1157"/>
    <w:sectPr w:rsidR="004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7"/>
    <w:rsid w:val="004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58BC"/>
  <w15:chartTrackingRefBased/>
  <w15:docId w15:val="{67E03AED-B1D5-4010-807B-5DD37691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11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ceylan</dc:creator>
  <cp:keywords/>
  <dc:description/>
  <cp:lastModifiedBy>simay ceylan</cp:lastModifiedBy>
  <cp:revision>1</cp:revision>
  <dcterms:created xsi:type="dcterms:W3CDTF">2020-12-14T13:33:00Z</dcterms:created>
  <dcterms:modified xsi:type="dcterms:W3CDTF">2020-12-14T13:35:00Z</dcterms:modified>
</cp:coreProperties>
</file>